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F" w:rsidRPr="00BC41F8" w:rsidRDefault="00FF67CD">
      <w:pPr>
        <w:spacing w:before="70"/>
        <w:ind w:right="1107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pict>
          <v:line id="_x0000_s1033" style="position:absolute;left:0;text-align:left;z-index:251676672;mso-position-horizontal-relative:page;mso-position-vertical-relative:page" from="301.5pt,433.65pt" to="419.4pt,433.65pt" strokecolor="#bfbfc3" strokeweight=".16928mm">
            <w10:wrap anchorx="page" anchory="page"/>
          </v:line>
        </w:pict>
      </w:r>
      <w:r>
        <w:rPr>
          <w:b/>
          <w:sz w:val="32"/>
          <w:szCs w:val="32"/>
        </w:rPr>
        <w:pict>
          <v:line id="_x0000_s1032" style="position:absolute;left:0;text-align:left;z-index:251677696;mso-position-horizontal-relative:page;mso-position-vertical-relative:page" from="0,433.65pt" to="196.65pt,433.65pt" strokecolor="#bfbfc3" strokeweight=".16928mm">
            <w10:wrap anchorx="page" anchory="page"/>
          </v:line>
        </w:pict>
      </w:r>
      <w:r w:rsidR="00BC41F8" w:rsidRPr="00BC41F8">
        <w:rPr>
          <w:b/>
          <w:sz w:val="32"/>
          <w:szCs w:val="32"/>
          <w:lang w:val="uk-UA"/>
        </w:rPr>
        <w:t>ІНСТРУКЦІЯ З ЕКСПЛУАТАЦІЇ</w:t>
      </w:r>
    </w:p>
    <w:p w:rsidR="009515EF" w:rsidRPr="00B460A0" w:rsidRDefault="009515EF">
      <w:pPr>
        <w:pStyle w:val="a3"/>
        <w:rPr>
          <w:b/>
          <w:sz w:val="43"/>
          <w:lang w:val="ru-RU"/>
        </w:rPr>
      </w:pPr>
    </w:p>
    <w:p w:rsidR="009515EF" w:rsidRPr="00B460A0" w:rsidRDefault="00FF67CD">
      <w:pPr>
        <w:ind w:right="1075"/>
        <w:jc w:val="right"/>
        <w:rPr>
          <w:b/>
          <w:sz w:val="40"/>
          <w:lang w:val="ru-RU"/>
        </w:rPr>
      </w:pPr>
      <w:r>
        <w:pict>
          <v:line id="_x0000_s1031" style="position:absolute;left:0;text-align:left;z-index:251675648;mso-wrap-distance-left:0;mso-wrap-distance-right:0;mso-position-horizontal-relative:page" from="260.35pt,26.1pt" to="367.1pt,26.1pt" strokecolor="#1f1c1f" strokeweight=".76181mm">
            <w10:wrap type="topAndBottom" anchorx="page"/>
          </v:line>
        </w:pict>
      </w:r>
      <w:r w:rsidR="0006745E">
        <w:rPr>
          <w:b/>
          <w:color w:val="231F1F"/>
          <w:w w:val="110"/>
          <w:sz w:val="40"/>
        </w:rPr>
        <w:t>MES</w:t>
      </w:r>
      <w:r w:rsidR="0006745E" w:rsidRPr="00B460A0">
        <w:rPr>
          <w:b/>
          <w:color w:val="231F1F"/>
          <w:w w:val="110"/>
          <w:sz w:val="40"/>
          <w:lang w:val="ru-RU"/>
        </w:rPr>
        <w:t>-1828</w:t>
      </w:r>
    </w:p>
    <w:p w:rsidR="00B460A0" w:rsidRPr="0067711E" w:rsidRDefault="00B460A0" w:rsidP="00B460A0">
      <w:pPr>
        <w:spacing w:before="51" w:line="256" w:lineRule="auto"/>
        <w:ind w:left="5886" w:right="1077" w:hanging="347"/>
        <w:jc w:val="right"/>
        <w:rPr>
          <w:sz w:val="18"/>
          <w:lang w:val="uk-UA"/>
        </w:rPr>
      </w:pPr>
      <w:r>
        <w:rPr>
          <w:color w:val="231F1F"/>
          <w:sz w:val="18"/>
          <w:lang w:val="uk-UA"/>
        </w:rPr>
        <w:t>ВАГИ ПІДЛОГОВІ ЕЛЕКТРОННІ</w:t>
      </w: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uk-UA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06745E">
      <w:pPr>
        <w:pStyle w:val="a3"/>
        <w:spacing w:before="11"/>
        <w:rPr>
          <w:sz w:val="13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421005</wp:posOffset>
            </wp:positionH>
            <wp:positionV relativeFrom="paragraph">
              <wp:posOffset>128905</wp:posOffset>
            </wp:positionV>
            <wp:extent cx="4372610" cy="2407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9515EF">
      <w:pPr>
        <w:pStyle w:val="a3"/>
        <w:rPr>
          <w:sz w:val="20"/>
          <w:lang w:val="ru-RU"/>
        </w:rPr>
      </w:pPr>
    </w:p>
    <w:p w:rsidR="009515EF" w:rsidRPr="00B460A0" w:rsidRDefault="0006745E">
      <w:pPr>
        <w:pStyle w:val="a3"/>
        <w:spacing w:before="3"/>
        <w:rPr>
          <w:sz w:val="1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3194304</wp:posOffset>
            </wp:positionH>
            <wp:positionV relativeFrom="paragraph">
              <wp:posOffset>99806</wp:posOffset>
            </wp:positionV>
            <wp:extent cx="1469136" cy="5364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EF" w:rsidRPr="00B460A0" w:rsidRDefault="009515EF">
      <w:pPr>
        <w:rPr>
          <w:sz w:val="10"/>
          <w:lang w:val="ru-RU"/>
        </w:rPr>
        <w:sectPr w:rsidR="009515EF" w:rsidRPr="00B460A0">
          <w:type w:val="continuous"/>
          <w:pgSz w:w="8400" w:h="11910"/>
          <w:pgMar w:top="800" w:right="0" w:bottom="280" w:left="0" w:header="708" w:footer="708" w:gutter="0"/>
          <w:cols w:space="720"/>
        </w:sectPr>
      </w:pP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B460A0" w:rsidRPr="00A94FC1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ru-RU"/>
        </w:rPr>
      </w:pP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Дякуємо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вам за покупку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продукції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,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що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випускається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під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торгівельною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маркою </w:t>
      </w:r>
      <w:r w:rsidRPr="00A94FC1">
        <w:rPr>
          <w:color w:val="231F20"/>
          <w:w w:val="105"/>
          <w:sz w:val="20"/>
          <w:szCs w:val="20"/>
        </w:rPr>
        <w:t>MYSTERY</w:t>
      </w:r>
      <w:r w:rsidRPr="00A94FC1">
        <w:rPr>
          <w:color w:val="231F20"/>
          <w:w w:val="105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line="147" w:lineRule="exact"/>
        <w:ind w:left="11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раді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запропонувати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Вам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виріб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,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розроблений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у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відповідності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високими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вимогами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до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якості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та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функціональності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.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>
        <w:rPr>
          <w:rFonts w:ascii="Times New Roman"/>
          <w:noProof/>
          <w:position w:val="-2"/>
          <w:sz w:val="20"/>
          <w:szCs w:val="20"/>
          <w:lang w:val="uk-UA" w:eastAsia="uk-UA"/>
        </w:rPr>
        <w:t>впевне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ні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,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що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будете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задоволені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,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що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придбали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нашу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продукцію</w:t>
      </w:r>
    </w:p>
    <w:p w:rsidR="00B460A0" w:rsidRPr="00A94FC1" w:rsidRDefault="00B460A0" w:rsidP="002E549D">
      <w:pPr>
        <w:pStyle w:val="a3"/>
        <w:jc w:val="both"/>
        <w:rPr>
          <w:rFonts w:ascii="Times New Roman"/>
          <w:b/>
          <w:sz w:val="20"/>
          <w:szCs w:val="20"/>
          <w:lang w:val="ru-RU"/>
        </w:rPr>
      </w:pP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Загальні</w:t>
      </w:r>
      <w:proofErr w:type="spellEnd"/>
      <w:r w:rsidRPr="00A94FC1">
        <w:rPr>
          <w:rFonts w:ascii="Times New Roman"/>
          <w:b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ві</w:t>
      </w:r>
      <w:r>
        <w:rPr>
          <w:rFonts w:ascii="Times New Roman"/>
          <w:b/>
          <w:sz w:val="20"/>
          <w:szCs w:val="20"/>
          <w:lang w:val="ru-RU"/>
        </w:rPr>
        <w:t>д</w:t>
      </w:r>
      <w:r w:rsidRPr="00A94FC1">
        <w:rPr>
          <w:rFonts w:ascii="Times New Roman"/>
          <w:b/>
          <w:sz w:val="20"/>
          <w:szCs w:val="20"/>
          <w:lang w:val="ru-RU"/>
        </w:rPr>
        <w:t>омості</w:t>
      </w:r>
      <w:proofErr w:type="spellEnd"/>
    </w:p>
    <w:p w:rsidR="00B460A0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–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це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точний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Чим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більша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точність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вагів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вони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більш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чутливіші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завжди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мають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бути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встановлені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твердій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плоскій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поверхні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час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зважування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намагайтеся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рухатись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стаючи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випрямтеся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зріст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Поводьтеся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вагами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обережно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дуже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надійні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але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неправильне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використання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і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погане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поводження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ними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можуть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>
        <w:rPr>
          <w:rFonts w:ascii="Times New Roman"/>
          <w:sz w:val="20"/>
          <w:szCs w:val="20"/>
          <w:lang w:val="ru-RU"/>
        </w:rPr>
        <w:t>при</w:t>
      </w:r>
      <w:r w:rsidRPr="00A94FC1">
        <w:rPr>
          <w:rFonts w:ascii="Times New Roman"/>
          <w:sz w:val="20"/>
          <w:szCs w:val="20"/>
          <w:lang w:val="ru-RU"/>
        </w:rPr>
        <w:t>вести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до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поломки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датчика</w:t>
      </w:r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</w:p>
    <w:p w:rsidR="00B460A0" w:rsidRPr="00A94FC1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занурюйте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воду</w:t>
      </w:r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очищення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їх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використовуйте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суху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тряпу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чи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спеціальні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серветки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скла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зберігайте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сирому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вологому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приміщенні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.</w:t>
      </w:r>
    </w:p>
    <w:p w:rsidR="00B460A0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відкривайте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розбирайте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самостійно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</w:p>
    <w:p w:rsidR="00B460A0" w:rsidRPr="00A94FC1" w:rsidRDefault="00B460A0" w:rsidP="002E549D">
      <w:pPr>
        <w:pStyle w:val="a3"/>
        <w:jc w:val="both"/>
        <w:rPr>
          <w:rFonts w:ascii="Times New Roman"/>
          <w:sz w:val="20"/>
          <w:szCs w:val="20"/>
          <w:lang w:val="ru-RU"/>
        </w:rPr>
      </w:pP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можуть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бути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чутливі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до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електромагнітного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випромінювання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інших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приладів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знаходяться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поруч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(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мобільні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телефони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портативні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радіостанції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пульти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радіоуправління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мікрохвильові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печі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) </w:t>
      </w:r>
      <w:r w:rsidRPr="00A94FC1">
        <w:rPr>
          <w:rFonts w:ascii="Times New Roman"/>
          <w:sz w:val="20"/>
          <w:szCs w:val="20"/>
          <w:lang w:val="ru-RU"/>
        </w:rPr>
        <w:t>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випадку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якщо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>`</w:t>
      </w:r>
      <w:r w:rsidRPr="00A94FC1">
        <w:rPr>
          <w:rFonts w:ascii="Times New Roman"/>
          <w:sz w:val="20"/>
          <w:szCs w:val="20"/>
          <w:lang w:val="ru-RU"/>
        </w:rPr>
        <w:t>явились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ознаки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такого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(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дисплеї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відображаються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помилкові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суперечливі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дані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),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перемістіть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інше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місце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відключіть</w:t>
      </w:r>
      <w:proofErr w:type="spellEnd"/>
      <w:r>
        <w:rPr>
          <w:rFonts w:ascii="Times New Roman"/>
          <w:sz w:val="20"/>
          <w:szCs w:val="20"/>
          <w:lang w:val="ru-RU"/>
        </w:rPr>
        <w:t xml:space="preserve"> </w:t>
      </w:r>
      <w:r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деякий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час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джерело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перешкод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jc w:val="both"/>
        <w:rPr>
          <w:rFonts w:ascii="Times New Roman"/>
          <w:b/>
          <w:sz w:val="20"/>
          <w:szCs w:val="20"/>
          <w:lang w:val="ru-RU"/>
        </w:rPr>
      </w:pP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Увага</w:t>
      </w:r>
      <w:proofErr w:type="spellEnd"/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Поводьтеся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вагами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обережно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як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будь</w:t>
      </w:r>
      <w:r w:rsidRPr="00A94FC1">
        <w:rPr>
          <w:rFonts w:ascii="Times New Roman"/>
          <w:sz w:val="20"/>
          <w:szCs w:val="20"/>
          <w:lang w:val="ru-RU"/>
        </w:rPr>
        <w:t>-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вимірювальним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приладом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піддавайте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їх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високих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низьких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температур</w:t>
      </w:r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підвищеної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вологості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уникайте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прямих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сонячних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променів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кидайте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допускайте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попадання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рідини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всередину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корпусу</w:t>
      </w:r>
      <w:r w:rsidRPr="00A94FC1">
        <w:rPr>
          <w:rFonts w:ascii="Times New Roman"/>
          <w:sz w:val="20"/>
          <w:szCs w:val="20"/>
          <w:lang w:val="ru-RU"/>
        </w:rPr>
        <w:t xml:space="preserve"> 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даний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є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водонепронекним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Забороняється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поміщати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скляну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платформу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важкі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предмети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вага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перевищує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максимально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допустиму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межу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зважування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Забороняється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самостійно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ремонтувати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r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питань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технічного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обслуговування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звертайтеся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спеціалізований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сервісний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центр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призначені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тільки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побутового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застосування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використання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комерційних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промислових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/>
          <w:sz w:val="20"/>
          <w:szCs w:val="20"/>
          <w:lang w:val="ru-RU"/>
        </w:rPr>
        <w:t>цілей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призначений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A94FC1" w:rsidRDefault="00B460A0" w:rsidP="002E549D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r w:rsidRPr="00A94FC1">
        <w:rPr>
          <w:rFonts w:ascii="Times New Roman"/>
          <w:sz w:val="20"/>
          <w:szCs w:val="20"/>
          <w:lang w:val="ru-RU"/>
        </w:rPr>
        <w:t>Перевозку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і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реалізацію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здійснюйте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заводскій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упаковці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яка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захищає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його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пошкоджень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час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транспортування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B460A0" w:rsidRPr="0067711E" w:rsidRDefault="00B460A0" w:rsidP="002E549D">
      <w:pPr>
        <w:pStyle w:val="a3"/>
        <w:spacing w:before="1"/>
        <w:jc w:val="both"/>
        <w:rPr>
          <w:rFonts w:ascii="Times New Roman"/>
          <w:sz w:val="7"/>
          <w:lang w:val="ru-RU"/>
        </w:rPr>
      </w:pPr>
    </w:p>
    <w:p w:rsidR="00B460A0" w:rsidRPr="00A94FC1" w:rsidRDefault="00B460A0" w:rsidP="00B460A0">
      <w:pPr>
        <w:pStyle w:val="a3"/>
        <w:rPr>
          <w:rFonts w:ascii="Times New Roman"/>
          <w:sz w:val="20"/>
          <w:szCs w:val="20"/>
          <w:lang w:val="ru-RU"/>
        </w:rPr>
      </w:pPr>
    </w:p>
    <w:p w:rsidR="009515EF" w:rsidRPr="00B460A0" w:rsidRDefault="009515EF">
      <w:pPr>
        <w:pStyle w:val="a3"/>
        <w:spacing w:before="6"/>
        <w:rPr>
          <w:rFonts w:ascii="Times New Roman"/>
          <w:sz w:val="21"/>
          <w:lang w:val="ru-RU"/>
        </w:rPr>
      </w:pPr>
    </w:p>
    <w:p w:rsidR="009515EF" w:rsidRPr="00B460A0" w:rsidRDefault="009515EF">
      <w:pPr>
        <w:pStyle w:val="a3"/>
        <w:spacing w:line="147" w:lineRule="exact"/>
        <w:ind w:left="113"/>
        <w:rPr>
          <w:rFonts w:ascii="Times New Roman"/>
          <w:sz w:val="14"/>
          <w:lang w:val="ru-RU"/>
        </w:rPr>
      </w:pPr>
    </w:p>
    <w:p w:rsidR="009515EF" w:rsidRPr="00B460A0" w:rsidRDefault="009515EF">
      <w:pPr>
        <w:pStyle w:val="a3"/>
        <w:spacing w:before="2"/>
        <w:rPr>
          <w:rFonts w:ascii="Times New Roman"/>
          <w:sz w:val="9"/>
          <w:lang w:val="ru-RU"/>
        </w:rPr>
      </w:pPr>
    </w:p>
    <w:p w:rsidR="009515EF" w:rsidRPr="00B460A0" w:rsidRDefault="009515EF">
      <w:pPr>
        <w:pStyle w:val="a3"/>
        <w:spacing w:before="6"/>
        <w:rPr>
          <w:rFonts w:ascii="Times New Roman"/>
          <w:sz w:val="6"/>
          <w:lang w:val="ru-RU"/>
        </w:rPr>
      </w:pPr>
    </w:p>
    <w:p w:rsidR="009515EF" w:rsidRPr="00B460A0" w:rsidRDefault="009515EF">
      <w:pPr>
        <w:pStyle w:val="a3"/>
        <w:spacing w:before="6"/>
        <w:rPr>
          <w:rFonts w:ascii="Times New Roman"/>
          <w:sz w:val="6"/>
          <w:lang w:val="ru-RU"/>
        </w:rPr>
      </w:pPr>
    </w:p>
    <w:p w:rsidR="009515EF" w:rsidRPr="00B460A0" w:rsidRDefault="009515EF">
      <w:pPr>
        <w:pStyle w:val="a3"/>
        <w:spacing w:before="5"/>
        <w:rPr>
          <w:rFonts w:ascii="Times New Roman"/>
          <w:sz w:val="7"/>
          <w:lang w:val="ru-RU"/>
        </w:rPr>
      </w:pPr>
    </w:p>
    <w:p w:rsidR="009515EF" w:rsidRPr="00B460A0" w:rsidRDefault="009515EF">
      <w:pPr>
        <w:pStyle w:val="a3"/>
        <w:spacing w:before="1"/>
        <w:rPr>
          <w:rFonts w:ascii="Times New Roman"/>
          <w:sz w:val="7"/>
          <w:lang w:val="ru-RU"/>
        </w:rPr>
      </w:pPr>
    </w:p>
    <w:p w:rsidR="009515EF" w:rsidRPr="00B460A0" w:rsidRDefault="009515EF">
      <w:pPr>
        <w:pStyle w:val="a3"/>
        <w:spacing w:before="5"/>
        <w:rPr>
          <w:rFonts w:ascii="Times New Roman"/>
          <w:sz w:val="6"/>
          <w:lang w:val="ru-RU"/>
        </w:rPr>
      </w:pPr>
    </w:p>
    <w:p w:rsidR="009515EF" w:rsidRPr="00B460A0" w:rsidRDefault="0006745E" w:rsidP="00B460A0">
      <w:pPr>
        <w:pStyle w:val="a3"/>
        <w:spacing w:before="7"/>
        <w:rPr>
          <w:rFonts w:ascii="Times New Roman"/>
          <w:sz w:val="20"/>
          <w:lang w:val="ru-RU"/>
        </w:rPr>
        <w:sectPr w:rsidR="009515EF" w:rsidRPr="00B460A0">
          <w:headerReference w:type="default" r:id="rId10"/>
          <w:pgSz w:w="8400" w:h="11910"/>
          <w:pgMar w:top="740" w:right="620" w:bottom="280" w:left="620" w:header="548" w:footer="0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251652096" behindDoc="0" locked="0" layoutInCell="1" allowOverlap="1" wp14:anchorId="5E09B5F9" wp14:editId="3596E8E6">
            <wp:simplePos x="0" y="0"/>
            <wp:positionH relativeFrom="page">
              <wp:posOffset>2583726</wp:posOffset>
            </wp:positionH>
            <wp:positionV relativeFrom="paragraph">
              <wp:posOffset>175678</wp:posOffset>
            </wp:positionV>
            <wp:extent cx="160635" cy="91439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зібрано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із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сучасних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та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безпечних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матеріалів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. </w:t>
      </w:r>
      <w:r w:rsidRPr="008E2A3A">
        <w:rPr>
          <w:rFonts w:ascii="Times New Roman"/>
          <w:sz w:val="20"/>
          <w:szCs w:val="20"/>
          <w:lang w:val="ru-RU"/>
        </w:rPr>
        <w:t>По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закінчен</w:t>
      </w:r>
      <w:r>
        <w:rPr>
          <w:rFonts w:ascii="Times New Roman"/>
          <w:sz w:val="20"/>
          <w:szCs w:val="20"/>
          <w:lang w:val="ru-RU"/>
        </w:rPr>
        <w:t>н</w:t>
      </w:r>
      <w:proofErr w:type="spellEnd"/>
      <w:r>
        <w:rPr>
          <w:rFonts w:ascii="Times New Roman"/>
          <w:sz w:val="20"/>
          <w:szCs w:val="20"/>
          <w:lang w:val="uk-UA"/>
        </w:rPr>
        <w:t>і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терміну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служби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/>
          <w:sz w:val="20"/>
          <w:szCs w:val="20"/>
          <w:lang w:val="ru-RU"/>
        </w:rPr>
        <w:t>щоб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/>
          <w:sz w:val="20"/>
          <w:szCs w:val="20"/>
          <w:lang w:val="ru-RU"/>
        </w:rPr>
        <w:t>уникнути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можливого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заподіяння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шкоди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життю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та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здоров</w:t>
      </w:r>
      <w:r w:rsidRPr="008E2A3A">
        <w:rPr>
          <w:rFonts w:ascii="Times New Roman"/>
          <w:sz w:val="20"/>
          <w:szCs w:val="20"/>
          <w:lang w:val="ru-RU"/>
        </w:rPr>
        <w:t>`</w:t>
      </w:r>
      <w:r>
        <w:rPr>
          <w:rFonts w:ascii="Times New Roman"/>
          <w:sz w:val="20"/>
          <w:szCs w:val="20"/>
          <w:lang w:val="ru-RU"/>
        </w:rPr>
        <w:t>ю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споживача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його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майну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або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навколишньому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середовищу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має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бути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утилізованим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окремо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в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ід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побутових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відходів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відповідно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правил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утилізації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відходів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вашому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регіоні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Витративши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свій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ресурс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батареї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необхідно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утилізувати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згідно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спеціальним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правилам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діють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вашому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регіоні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9515EF" w:rsidRDefault="009515EF" w:rsidP="002E549D">
      <w:pPr>
        <w:pStyle w:val="a3"/>
        <w:spacing w:before="6"/>
        <w:jc w:val="both"/>
        <w:rPr>
          <w:rFonts w:ascii="Times New Roman"/>
          <w:sz w:val="17"/>
          <w:lang w:val="uk-UA"/>
        </w:rPr>
      </w:pP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  <w:r w:rsidRPr="008E2A3A">
        <w:rPr>
          <w:rFonts w:ascii="Times New Roman"/>
          <w:b/>
          <w:sz w:val="20"/>
          <w:szCs w:val="20"/>
          <w:lang w:val="uk-UA"/>
        </w:rPr>
        <w:t>Транспортування</w:t>
      </w:r>
      <w:r w:rsidRPr="008E2A3A">
        <w:rPr>
          <w:rFonts w:ascii="Times New Roman"/>
          <w:b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b/>
          <w:sz w:val="20"/>
          <w:szCs w:val="20"/>
          <w:lang w:val="uk-UA"/>
        </w:rPr>
        <w:t>зберігання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і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реалізація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випадку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різких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перепадів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або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вологості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всередині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утворитися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конденсат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що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привести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короткого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замикання</w:t>
      </w:r>
      <w:r w:rsidRPr="008E2A3A">
        <w:rPr>
          <w:rFonts w:ascii="Times New Roman"/>
          <w:sz w:val="20"/>
          <w:szCs w:val="20"/>
          <w:lang w:val="uk-UA"/>
        </w:rPr>
        <w:t xml:space="preserve">. </w:t>
      </w:r>
      <w:r w:rsidRPr="008E2A3A">
        <w:rPr>
          <w:rFonts w:ascii="Times New Roman"/>
          <w:sz w:val="20"/>
          <w:szCs w:val="20"/>
          <w:lang w:val="uk-UA"/>
        </w:rPr>
        <w:t>Витримайте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перед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використанням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кімнатній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протягом</w:t>
      </w:r>
      <w:r w:rsidRPr="008E2A3A">
        <w:rPr>
          <w:rFonts w:ascii="Times New Roman"/>
          <w:sz w:val="20"/>
          <w:szCs w:val="20"/>
          <w:lang w:val="uk-UA"/>
        </w:rPr>
        <w:t xml:space="preserve"> 2-</w:t>
      </w:r>
      <w:r w:rsidRPr="008E2A3A">
        <w:rPr>
          <w:rFonts w:ascii="Times New Roman"/>
          <w:sz w:val="20"/>
          <w:szCs w:val="20"/>
          <w:lang w:val="uk-UA"/>
        </w:rPr>
        <w:t>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годин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Використовуйте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заводську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упаковку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для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бруду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ударів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>
        <w:rPr>
          <w:rFonts w:ascii="Times New Roman"/>
          <w:sz w:val="20"/>
          <w:szCs w:val="20"/>
          <w:lang w:val="uk-UA"/>
        </w:rPr>
        <w:t>подряпин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пошкоджень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час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транспортування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Захищайте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впливу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атмосферних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сонячних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променів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розміщуйте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поблизу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джерел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тепла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або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опалення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Тримайте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недоступному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для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дітей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місці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Зберігайте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температурний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режим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-20 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+50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Упакований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транспортувати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усіма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видами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закритого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транспорту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нижче</w:t>
      </w:r>
      <w:r w:rsidRPr="008E2A3A">
        <w:rPr>
          <w:rFonts w:ascii="Times New Roman"/>
          <w:sz w:val="20"/>
          <w:szCs w:val="20"/>
          <w:lang w:val="uk-UA"/>
        </w:rPr>
        <w:t xml:space="preserve"> 20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захисті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його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впливу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атмосферних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опадів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пилу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механічних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пошкоджень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Default="00B460A0" w:rsidP="002E549D">
      <w:pPr>
        <w:pStyle w:val="a3"/>
        <w:spacing w:before="6"/>
        <w:jc w:val="both"/>
        <w:rPr>
          <w:rFonts w:ascii="Times New Roman"/>
          <w:sz w:val="17"/>
          <w:lang w:val="uk-UA"/>
        </w:rPr>
      </w:pP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  <w:r w:rsidRPr="008E2A3A">
        <w:rPr>
          <w:rFonts w:ascii="Times New Roman"/>
          <w:b/>
          <w:sz w:val="20"/>
          <w:szCs w:val="20"/>
          <w:lang w:val="uk-UA"/>
        </w:rPr>
        <w:t>При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першому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використанні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b/>
          <w:sz w:val="20"/>
          <w:szCs w:val="20"/>
          <w:lang w:val="uk-UA"/>
        </w:rPr>
        <w:t>вагів</w:t>
      </w:r>
      <w:proofErr w:type="spellEnd"/>
    </w:p>
    <w:p w:rsidR="00B460A0" w:rsidRDefault="00B460A0" w:rsidP="002E549D">
      <w:pPr>
        <w:pStyle w:val="a3"/>
        <w:spacing w:before="6"/>
        <w:jc w:val="both"/>
        <w:rPr>
          <w:rFonts w:ascii="Times New Roman"/>
          <w:sz w:val="17"/>
          <w:lang w:val="uk-UA"/>
        </w:rPr>
      </w:pP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1.</w:t>
      </w:r>
      <w:r w:rsidRPr="008E2A3A">
        <w:rPr>
          <w:rFonts w:ascii="Times New Roman"/>
          <w:sz w:val="20"/>
          <w:szCs w:val="20"/>
          <w:lang w:val="uk-UA"/>
        </w:rPr>
        <w:t>Видаліть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захисну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плівку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елементу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живлення</w:t>
      </w:r>
      <w:r w:rsidRPr="008E2A3A">
        <w:rPr>
          <w:rFonts w:ascii="Times New Roman"/>
          <w:sz w:val="20"/>
          <w:szCs w:val="20"/>
          <w:lang w:val="uk-UA"/>
        </w:rPr>
        <w:t xml:space="preserve"> (</w:t>
      </w:r>
      <w:r w:rsidRPr="008E2A3A">
        <w:rPr>
          <w:rFonts w:ascii="Times New Roman"/>
          <w:sz w:val="20"/>
          <w:szCs w:val="20"/>
          <w:lang w:val="uk-UA"/>
        </w:rPr>
        <w:t>є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комплекті</w:t>
      </w:r>
      <w:r w:rsidRPr="008E2A3A">
        <w:rPr>
          <w:rFonts w:ascii="Times New Roman"/>
          <w:sz w:val="20"/>
          <w:szCs w:val="20"/>
          <w:lang w:val="uk-UA"/>
        </w:rPr>
        <w:t xml:space="preserve">)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встановіть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його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відсік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задній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стінці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. </w:t>
      </w:r>
      <w:r w:rsidRPr="008E2A3A">
        <w:rPr>
          <w:rFonts w:ascii="Times New Roman"/>
          <w:sz w:val="20"/>
          <w:szCs w:val="20"/>
          <w:lang w:val="uk-UA"/>
        </w:rPr>
        <w:t>Закрийте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кришку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відсіку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живлення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2.</w:t>
      </w:r>
      <w:r w:rsidRPr="008E2A3A">
        <w:rPr>
          <w:rFonts w:ascii="Times New Roman"/>
          <w:sz w:val="20"/>
          <w:szCs w:val="20"/>
          <w:lang w:val="uk-UA"/>
        </w:rPr>
        <w:t>Виберіть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одиницю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вимірювання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</w:rPr>
        <w:t>kg</w:t>
      </w:r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</w:rPr>
        <w:t>ib</w:t>
      </w:r>
      <w:proofErr w:type="spellEnd"/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</w:rPr>
        <w:t>st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 (</w:t>
      </w:r>
      <w:r w:rsidRPr="008E2A3A">
        <w:rPr>
          <w:rFonts w:ascii="Times New Roman"/>
          <w:sz w:val="20"/>
          <w:szCs w:val="20"/>
          <w:lang w:val="uk-UA"/>
        </w:rPr>
        <w:t>кг</w:t>
      </w:r>
      <w:r w:rsidRPr="008E2A3A">
        <w:rPr>
          <w:rFonts w:ascii="Times New Roman"/>
          <w:sz w:val="20"/>
          <w:szCs w:val="20"/>
          <w:lang w:val="uk-UA"/>
        </w:rPr>
        <w:t>/</w:t>
      </w:r>
      <w:r w:rsidRPr="008E2A3A">
        <w:rPr>
          <w:rFonts w:ascii="Times New Roman"/>
          <w:sz w:val="20"/>
          <w:szCs w:val="20"/>
          <w:lang w:val="uk-UA"/>
        </w:rPr>
        <w:t>фунт</w:t>
      </w:r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стоун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) </w:t>
      </w:r>
      <w:r w:rsidRPr="008E2A3A">
        <w:rPr>
          <w:rFonts w:ascii="Times New Roman"/>
          <w:sz w:val="20"/>
          <w:szCs w:val="20"/>
          <w:lang w:val="uk-UA"/>
        </w:rPr>
        <w:t>за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допомогою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кнопки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>
        <w:rPr>
          <w:rFonts w:ascii="Times New Roman"/>
          <w:sz w:val="20"/>
          <w:szCs w:val="20"/>
          <w:lang w:val="uk-UA"/>
        </w:rPr>
        <w:t>вибору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одиниці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вимірювання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розташованої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задній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стінці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3.</w:t>
      </w:r>
      <w:r w:rsidRPr="008E2A3A">
        <w:rPr>
          <w:rFonts w:ascii="Times New Roman"/>
          <w:sz w:val="20"/>
          <w:szCs w:val="20"/>
          <w:lang w:val="uk-UA"/>
        </w:rPr>
        <w:t>Поставте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рівну</w:t>
      </w:r>
      <w:r w:rsidRPr="008E2A3A">
        <w:rPr>
          <w:rFonts w:ascii="Times New Roman"/>
          <w:sz w:val="20"/>
          <w:szCs w:val="20"/>
          <w:lang w:val="uk-UA"/>
        </w:rPr>
        <w:t xml:space="preserve">  </w:t>
      </w:r>
      <w:r w:rsidRPr="008E2A3A">
        <w:rPr>
          <w:rFonts w:ascii="Times New Roman"/>
          <w:sz w:val="20"/>
          <w:szCs w:val="20"/>
          <w:lang w:val="uk-UA"/>
        </w:rPr>
        <w:t>тверду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поверхню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4.</w:t>
      </w:r>
      <w:r w:rsidRPr="008E2A3A">
        <w:rPr>
          <w:rFonts w:ascii="Times New Roman"/>
          <w:sz w:val="20"/>
          <w:szCs w:val="20"/>
          <w:lang w:val="uk-UA"/>
        </w:rPr>
        <w:t>Торкніться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стопою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поверхні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5.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дисплеї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</w:t>
      </w:r>
      <w:r w:rsidRPr="008E2A3A">
        <w:rPr>
          <w:rFonts w:ascii="Times New Roman"/>
          <w:sz w:val="20"/>
          <w:szCs w:val="20"/>
          <w:lang w:val="ru-RU"/>
        </w:rPr>
        <w:t>`</w:t>
      </w:r>
      <w:r w:rsidRPr="008E2A3A">
        <w:rPr>
          <w:rFonts w:ascii="Times New Roman"/>
          <w:sz w:val="20"/>
          <w:szCs w:val="20"/>
          <w:lang w:val="uk-UA"/>
        </w:rPr>
        <w:t>явиться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індикація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«</w:t>
      </w:r>
      <w:r w:rsidRPr="008E2A3A">
        <w:rPr>
          <w:rFonts w:ascii="Times New Roman"/>
          <w:sz w:val="20"/>
          <w:szCs w:val="20"/>
          <w:lang w:val="uk-UA"/>
        </w:rPr>
        <w:t>0.0</w:t>
      </w:r>
      <w:r w:rsidRPr="008E2A3A">
        <w:rPr>
          <w:rFonts w:ascii="Times New Roman"/>
          <w:sz w:val="20"/>
          <w:szCs w:val="20"/>
          <w:lang w:val="uk-UA"/>
        </w:rPr>
        <w:t>кг»</w:t>
      </w:r>
    </w:p>
    <w:p w:rsidR="00B460A0" w:rsidRPr="008E2A3A" w:rsidRDefault="00B460A0" w:rsidP="002E549D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6.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вимикаються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тепер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вони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готові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використання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за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умови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якщо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вони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залишаються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нерухомому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положе</w:t>
      </w:r>
      <w:r>
        <w:rPr>
          <w:rFonts w:ascii="Times New Roman"/>
          <w:sz w:val="20"/>
          <w:szCs w:val="20"/>
          <w:lang w:val="uk-UA"/>
        </w:rPr>
        <w:t>н</w:t>
      </w:r>
      <w:r w:rsidRPr="008E2A3A">
        <w:rPr>
          <w:rFonts w:ascii="Times New Roman"/>
          <w:sz w:val="20"/>
          <w:szCs w:val="20"/>
          <w:lang w:val="uk-UA"/>
        </w:rPr>
        <w:t>ні</w:t>
      </w:r>
      <w:r w:rsidRPr="008E2A3A">
        <w:rPr>
          <w:rFonts w:ascii="Times New Roman"/>
          <w:sz w:val="20"/>
          <w:szCs w:val="20"/>
          <w:lang w:val="uk-UA"/>
        </w:rPr>
        <w:t xml:space="preserve"> ( </w:t>
      </w:r>
      <w:r w:rsidRPr="008E2A3A">
        <w:rPr>
          <w:rFonts w:ascii="Times New Roman"/>
          <w:sz w:val="20"/>
          <w:szCs w:val="20"/>
          <w:lang w:val="uk-UA"/>
        </w:rPr>
        <w:t>якщо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їх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двигаєте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>
        <w:rPr>
          <w:rFonts w:ascii="Times New Roman"/>
          <w:sz w:val="20"/>
          <w:szCs w:val="20"/>
          <w:lang w:val="uk-UA"/>
        </w:rPr>
        <w:t>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передвигаєте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). </w:t>
      </w:r>
      <w:r w:rsidRPr="008E2A3A">
        <w:rPr>
          <w:rFonts w:ascii="Times New Roman"/>
          <w:sz w:val="20"/>
          <w:szCs w:val="20"/>
          <w:lang w:val="uk-UA"/>
        </w:rPr>
        <w:t>Для</w:t>
      </w:r>
      <w:r>
        <w:rPr>
          <w:rFonts w:ascii="Times New Roman"/>
          <w:sz w:val="20"/>
          <w:szCs w:val="20"/>
          <w:lang w:val="uk-UA"/>
        </w:rPr>
        <w:t xml:space="preserve"> </w:t>
      </w:r>
      <w:r>
        <w:rPr>
          <w:rFonts w:ascii="Times New Roman"/>
          <w:sz w:val="20"/>
          <w:szCs w:val="20"/>
          <w:lang w:val="uk-UA"/>
        </w:rPr>
        <w:t>того</w:t>
      </w:r>
      <w:r>
        <w:rPr>
          <w:rFonts w:ascii="Times New Roman"/>
          <w:sz w:val="20"/>
          <w:szCs w:val="20"/>
          <w:lang w:val="uk-UA"/>
        </w:rPr>
        <w:t xml:space="preserve">, </w:t>
      </w:r>
      <w:r>
        <w:rPr>
          <w:rFonts w:ascii="Times New Roman"/>
          <w:sz w:val="20"/>
          <w:szCs w:val="20"/>
          <w:lang w:val="uk-UA"/>
        </w:rPr>
        <w:t>щоб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>
        <w:rPr>
          <w:rFonts w:ascii="Times New Roman"/>
          <w:sz w:val="20"/>
          <w:szCs w:val="20"/>
          <w:lang w:val="uk-UA"/>
        </w:rPr>
        <w:t>виміряти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>
        <w:rPr>
          <w:rFonts w:ascii="Times New Roman"/>
          <w:sz w:val="20"/>
          <w:szCs w:val="20"/>
          <w:lang w:val="uk-UA"/>
        </w:rPr>
        <w:t>вагу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треба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тільки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стати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B460A0" w:rsidRPr="00B460A0" w:rsidRDefault="00B460A0" w:rsidP="002E549D">
      <w:pPr>
        <w:pStyle w:val="a3"/>
        <w:spacing w:before="6"/>
        <w:jc w:val="both"/>
        <w:rPr>
          <w:rFonts w:ascii="Times New Roman"/>
          <w:sz w:val="17"/>
          <w:lang w:val="uk-UA"/>
        </w:rPr>
      </w:pPr>
    </w:p>
    <w:p w:rsidR="009515EF" w:rsidRPr="00B460A0" w:rsidRDefault="009515EF">
      <w:pPr>
        <w:pStyle w:val="a3"/>
        <w:spacing w:line="142" w:lineRule="exact"/>
        <w:ind w:left="431"/>
        <w:rPr>
          <w:rFonts w:ascii="Times New Roman"/>
          <w:sz w:val="14"/>
          <w:lang w:val="ru-RU"/>
        </w:rPr>
      </w:pPr>
    </w:p>
    <w:p w:rsidR="009515EF" w:rsidRPr="00B460A0" w:rsidRDefault="009515EF">
      <w:pPr>
        <w:pStyle w:val="a3"/>
        <w:spacing w:before="2"/>
        <w:rPr>
          <w:rFonts w:ascii="Times New Roman"/>
          <w:sz w:val="9"/>
          <w:lang w:val="ru-RU"/>
        </w:rPr>
      </w:pPr>
    </w:p>
    <w:p w:rsidR="009515EF" w:rsidRPr="00B460A0" w:rsidRDefault="009515EF">
      <w:pPr>
        <w:pStyle w:val="a3"/>
        <w:spacing w:before="7"/>
        <w:rPr>
          <w:rFonts w:ascii="Times New Roman"/>
          <w:sz w:val="8"/>
          <w:lang w:val="ru-RU"/>
        </w:rPr>
      </w:pP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9515EF" w:rsidRPr="00B460A0" w:rsidRDefault="009515EF">
      <w:pPr>
        <w:pStyle w:val="a3"/>
        <w:spacing w:before="7"/>
        <w:rPr>
          <w:rFonts w:ascii="Times New Roman"/>
          <w:sz w:val="12"/>
          <w:lang w:val="ru-RU"/>
        </w:rPr>
      </w:pP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9515EF" w:rsidRPr="00B460A0" w:rsidRDefault="0006745E">
      <w:pPr>
        <w:pStyle w:val="a3"/>
        <w:spacing w:before="6"/>
        <w:rPr>
          <w:rFonts w:ascii="Times New Roman"/>
          <w:sz w:val="23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2583726</wp:posOffset>
            </wp:positionH>
            <wp:positionV relativeFrom="paragraph">
              <wp:posOffset>196729</wp:posOffset>
            </wp:positionV>
            <wp:extent cx="159338" cy="93345"/>
            <wp:effectExtent l="0" t="0" r="0" b="0"/>
            <wp:wrapTopAndBottom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EF" w:rsidRPr="00B460A0" w:rsidRDefault="009515EF">
      <w:pPr>
        <w:rPr>
          <w:rFonts w:ascii="Times New Roman"/>
          <w:sz w:val="23"/>
          <w:lang w:val="ru-RU"/>
        </w:rPr>
        <w:sectPr w:rsidR="009515EF" w:rsidRPr="00B460A0">
          <w:pgSz w:w="8400" w:h="11910"/>
          <w:pgMar w:top="740" w:right="620" w:bottom="280" w:left="620" w:header="548" w:footer="0" w:gutter="0"/>
          <w:cols w:space="720"/>
        </w:sectPr>
      </w:pPr>
    </w:p>
    <w:p w:rsidR="009515EF" w:rsidRPr="00B460A0" w:rsidRDefault="009515EF">
      <w:pPr>
        <w:pStyle w:val="a3"/>
        <w:rPr>
          <w:rFonts w:ascii="Times New Roman"/>
          <w:sz w:val="20"/>
          <w:lang w:val="ru-RU"/>
        </w:rPr>
      </w:pPr>
    </w:p>
    <w:p w:rsidR="009515EF" w:rsidRPr="00B460A0" w:rsidRDefault="009515EF">
      <w:pPr>
        <w:pStyle w:val="a3"/>
        <w:spacing w:before="3"/>
        <w:rPr>
          <w:rFonts w:ascii="Times New Roman"/>
          <w:sz w:val="18"/>
          <w:lang w:val="ru-RU"/>
        </w:rPr>
      </w:pPr>
    </w:p>
    <w:p w:rsidR="00B460A0" w:rsidRPr="006A31A8" w:rsidRDefault="00B460A0" w:rsidP="00B460A0">
      <w:pPr>
        <w:spacing w:before="1"/>
        <w:ind w:left="113"/>
        <w:rPr>
          <w:b/>
          <w:sz w:val="18"/>
          <w:szCs w:val="18"/>
          <w:lang w:val="ru-RU"/>
        </w:rPr>
      </w:pPr>
      <w:proofErr w:type="spellStart"/>
      <w:r w:rsidRPr="006A31A8">
        <w:rPr>
          <w:b/>
          <w:color w:val="242121"/>
          <w:w w:val="110"/>
          <w:sz w:val="18"/>
          <w:szCs w:val="18"/>
          <w:lang w:val="ru-RU"/>
        </w:rPr>
        <w:t>Увага</w:t>
      </w:r>
      <w:proofErr w:type="spellEnd"/>
      <w:r w:rsidRPr="006A31A8">
        <w:rPr>
          <w:b/>
          <w:color w:val="242121"/>
          <w:w w:val="110"/>
          <w:sz w:val="18"/>
          <w:szCs w:val="18"/>
          <w:lang w:val="ru-RU"/>
        </w:rPr>
        <w:t>!</w:t>
      </w:r>
    </w:p>
    <w:p w:rsidR="009515EF" w:rsidRPr="00B460A0" w:rsidRDefault="00B460A0" w:rsidP="00B460A0">
      <w:pPr>
        <w:pStyle w:val="a3"/>
        <w:spacing w:before="106"/>
        <w:ind w:left="117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 xml:space="preserve">У </w:t>
      </w:r>
      <w:proofErr w:type="spellStart"/>
      <w:r w:rsidRPr="006A31A8">
        <w:rPr>
          <w:color w:val="242121"/>
          <w:sz w:val="18"/>
          <w:szCs w:val="18"/>
          <w:lang w:val="ru-RU"/>
        </w:rPr>
        <w:t>випадку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Ви двигали ваги, </w:t>
      </w:r>
      <w:proofErr w:type="spellStart"/>
      <w:r w:rsidRPr="006A31A8">
        <w:rPr>
          <w:color w:val="242121"/>
          <w:sz w:val="18"/>
          <w:szCs w:val="18"/>
          <w:lang w:val="ru-RU"/>
        </w:rPr>
        <w:t>повторіть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дії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описані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вище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у пунктах 4-6.</w:t>
      </w:r>
    </w:p>
    <w:p w:rsidR="009515EF" w:rsidRPr="00B460A0" w:rsidRDefault="009515EF">
      <w:pPr>
        <w:pStyle w:val="a3"/>
        <w:spacing w:before="3"/>
        <w:rPr>
          <w:sz w:val="17"/>
          <w:lang w:val="ru-RU"/>
        </w:rPr>
      </w:pPr>
    </w:p>
    <w:p w:rsidR="00B460A0" w:rsidRPr="006A31A8" w:rsidRDefault="00B460A0" w:rsidP="00B460A0">
      <w:pPr>
        <w:pStyle w:val="2"/>
        <w:ind w:left="0"/>
        <w:rPr>
          <w:sz w:val="18"/>
          <w:szCs w:val="18"/>
          <w:lang w:val="ru-RU"/>
        </w:rPr>
      </w:pPr>
      <w:r w:rsidRPr="006A31A8">
        <w:rPr>
          <w:b w:val="0"/>
          <w:bCs w:val="0"/>
          <w:sz w:val="18"/>
          <w:szCs w:val="18"/>
          <w:lang w:val="ru-RU"/>
        </w:rPr>
        <w:t xml:space="preserve">  </w:t>
      </w:r>
      <w:r w:rsidRPr="006A31A8">
        <w:rPr>
          <w:color w:val="242121"/>
          <w:w w:val="105"/>
          <w:sz w:val="18"/>
          <w:szCs w:val="18"/>
          <w:lang w:val="ru-RU"/>
        </w:rPr>
        <w:t xml:space="preserve">В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подальшому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, для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вимірювання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ваги:</w:t>
      </w:r>
    </w:p>
    <w:p w:rsidR="00B460A0" w:rsidRPr="006A31A8" w:rsidRDefault="00B460A0" w:rsidP="00B460A0">
      <w:pPr>
        <w:pStyle w:val="a4"/>
        <w:numPr>
          <w:ilvl w:val="0"/>
          <w:numId w:val="4"/>
        </w:numPr>
        <w:tabs>
          <w:tab w:val="left" w:pos="445"/>
        </w:tabs>
        <w:spacing w:line="247" w:lineRule="auto"/>
        <w:ind w:right="128" w:hanging="324"/>
        <w:jc w:val="both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 xml:space="preserve">Станьте </w:t>
      </w:r>
      <w:r w:rsidRPr="006A31A8">
        <w:rPr>
          <w:color w:val="242121"/>
          <w:spacing w:val="-16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на</w:t>
      </w:r>
      <w:r w:rsidRPr="006A31A8">
        <w:rPr>
          <w:color w:val="242121"/>
          <w:spacing w:val="-23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ваги</w:t>
      </w:r>
      <w:r w:rsidRPr="006A31A8">
        <w:rPr>
          <w:color w:val="242121"/>
          <w:spacing w:val="-18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і</w:t>
      </w:r>
      <w:r w:rsidRPr="006A31A8">
        <w:rPr>
          <w:color w:val="242121"/>
          <w:spacing w:val="-9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випрямтеся</w:t>
      </w:r>
      <w:proofErr w:type="spellEnd"/>
      <w:r w:rsidRPr="006A31A8">
        <w:rPr>
          <w:rFonts w:ascii="Times New Roman"/>
          <w:sz w:val="18"/>
          <w:szCs w:val="18"/>
          <w:lang w:val="ru-RU"/>
        </w:rPr>
        <w:t xml:space="preserve"> </w:t>
      </w:r>
      <w:r w:rsidRPr="006A31A8">
        <w:rPr>
          <w:rFonts w:ascii="Times New Roman"/>
          <w:sz w:val="18"/>
          <w:szCs w:val="18"/>
          <w:lang w:val="ru-RU"/>
        </w:rPr>
        <w:t>в</w:t>
      </w:r>
      <w:r w:rsidRPr="006A31A8">
        <w:rPr>
          <w:rFonts w:ascii="Times New Roman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повний</w:t>
      </w:r>
      <w:proofErr w:type="spellEnd"/>
      <w:r w:rsidRPr="006A31A8">
        <w:rPr>
          <w:rFonts w:ascii="Times New Roman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зріст</w:t>
      </w:r>
      <w:proofErr w:type="spellEnd"/>
      <w:r w:rsidRPr="006A31A8">
        <w:rPr>
          <w:color w:val="242121"/>
          <w:sz w:val="18"/>
          <w:szCs w:val="18"/>
          <w:lang w:val="ru-RU"/>
        </w:rPr>
        <w:t>,</w:t>
      </w:r>
      <w:r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при</w:t>
      </w:r>
      <w:r w:rsidRPr="006A31A8">
        <w:rPr>
          <w:color w:val="242121"/>
          <w:spacing w:val="-18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цьому</w:t>
      </w:r>
      <w:proofErr w:type="spellEnd"/>
      <w:r w:rsidRPr="006A31A8">
        <w:rPr>
          <w:color w:val="242121"/>
          <w:spacing w:val="-17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необхідно</w:t>
      </w:r>
      <w:proofErr w:type="spellEnd"/>
      <w:r w:rsidRPr="006A31A8">
        <w:rPr>
          <w:color w:val="242121"/>
          <w:spacing w:val="-12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правильно</w:t>
      </w:r>
      <w:r w:rsidRPr="006A31A8">
        <w:rPr>
          <w:color w:val="242121"/>
          <w:spacing w:val="-3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поставити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ноги</w:t>
      </w:r>
      <w:r w:rsidRPr="006A31A8">
        <w:rPr>
          <w:color w:val="242121"/>
          <w:spacing w:val="-14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так,</w:t>
      </w:r>
      <w:r w:rsidRPr="006A31A8">
        <w:rPr>
          <w:color w:val="242121"/>
          <w:spacing w:val="-7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щоб</w:t>
      </w:r>
      <w:proofErr w:type="spellEnd"/>
      <w:r w:rsidRPr="006A31A8">
        <w:rPr>
          <w:color w:val="242121"/>
          <w:spacing w:val="-11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вага</w:t>
      </w:r>
      <w:r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тіла</w:t>
      </w:r>
      <w:proofErr w:type="spellEnd"/>
      <w:r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рівномірно</w:t>
      </w:r>
      <w:proofErr w:type="spellEnd"/>
      <w:r w:rsidRPr="006A31A8">
        <w:rPr>
          <w:color w:val="242121"/>
          <w:spacing w:val="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розподілилася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по</w:t>
      </w:r>
      <w:r w:rsidRPr="006A31A8">
        <w:rPr>
          <w:color w:val="242121"/>
          <w:spacing w:val="-17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всій</w:t>
      </w:r>
      <w:proofErr w:type="spellEnd"/>
      <w:r w:rsidRPr="006A31A8">
        <w:rPr>
          <w:color w:val="242121"/>
          <w:spacing w:val="-12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поверхні</w:t>
      </w:r>
      <w:proofErr w:type="spellEnd"/>
      <w:r w:rsidRPr="006A31A8">
        <w:rPr>
          <w:color w:val="242121"/>
          <w:spacing w:val="6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вагів</w:t>
      </w:r>
      <w:proofErr w:type="spellEnd"/>
      <w:r w:rsidRPr="006A31A8">
        <w:rPr>
          <w:color w:val="242121"/>
          <w:sz w:val="18"/>
          <w:szCs w:val="18"/>
          <w:lang w:val="ru-RU"/>
        </w:rPr>
        <w:t>.</w:t>
      </w:r>
      <w:r w:rsidRPr="006A31A8">
        <w:rPr>
          <w:color w:val="242121"/>
          <w:spacing w:val="-2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Не</w:t>
      </w:r>
      <w:r w:rsidRPr="006A31A8">
        <w:rPr>
          <w:color w:val="242121"/>
          <w:spacing w:val="-1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рухайтеся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. </w:t>
      </w:r>
      <w:proofErr w:type="spellStart"/>
      <w:r w:rsidRPr="006A31A8">
        <w:rPr>
          <w:color w:val="242121"/>
          <w:sz w:val="18"/>
          <w:szCs w:val="18"/>
          <w:lang w:val="ru-RU"/>
        </w:rPr>
        <w:t>Чекайте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поки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на</w:t>
      </w:r>
      <w:r w:rsidRPr="006A31A8">
        <w:rPr>
          <w:color w:val="242121"/>
          <w:spacing w:val="-34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дисплеї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відобразиться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вага.</w:t>
      </w:r>
    </w:p>
    <w:p w:rsidR="00B460A0" w:rsidRPr="006A31A8" w:rsidRDefault="00B460A0" w:rsidP="00B460A0">
      <w:pPr>
        <w:pStyle w:val="a4"/>
        <w:numPr>
          <w:ilvl w:val="0"/>
          <w:numId w:val="4"/>
        </w:numPr>
        <w:tabs>
          <w:tab w:val="left" w:pos="445"/>
        </w:tabs>
        <w:ind w:left="444" w:hanging="324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Зійдіть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з </w:t>
      </w:r>
      <w:proofErr w:type="spellStart"/>
      <w:r w:rsidRPr="006A31A8">
        <w:rPr>
          <w:color w:val="242121"/>
          <w:sz w:val="18"/>
          <w:szCs w:val="18"/>
          <w:lang w:val="ru-RU"/>
        </w:rPr>
        <w:t>вагів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r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-</w:t>
      </w:r>
      <w:r w:rsidRPr="006A31A8">
        <w:rPr>
          <w:color w:val="242121"/>
          <w:spacing w:val="-14"/>
          <w:sz w:val="18"/>
          <w:szCs w:val="18"/>
          <w:lang w:val="ru-RU"/>
        </w:rPr>
        <w:t xml:space="preserve"> в</w:t>
      </w:r>
      <w:r w:rsidRPr="006A31A8">
        <w:rPr>
          <w:color w:val="242121"/>
          <w:sz w:val="18"/>
          <w:szCs w:val="18"/>
          <w:lang w:val="ru-RU"/>
        </w:rPr>
        <w:t>они</w:t>
      </w:r>
      <w:r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вимикаються</w:t>
      </w:r>
      <w:proofErr w:type="spellEnd"/>
      <w:r w:rsidRPr="006A31A8">
        <w:rPr>
          <w:color w:val="242121"/>
          <w:spacing w:val="-11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автоматично</w:t>
      </w:r>
      <w:r w:rsidRPr="006A31A8">
        <w:rPr>
          <w:color w:val="242121"/>
          <w:spacing w:val="-3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 xml:space="preserve">через </w:t>
      </w:r>
      <w:proofErr w:type="spellStart"/>
      <w:r w:rsidRPr="006A31A8">
        <w:rPr>
          <w:color w:val="242121"/>
          <w:sz w:val="18"/>
          <w:szCs w:val="18"/>
          <w:lang w:val="ru-RU"/>
        </w:rPr>
        <w:t>декілька</w:t>
      </w:r>
      <w:proofErr w:type="spellEnd"/>
      <w:r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секунд.</w:t>
      </w:r>
    </w:p>
    <w:p w:rsidR="00B460A0" w:rsidRPr="006A31A8" w:rsidRDefault="00B460A0" w:rsidP="00B460A0">
      <w:pPr>
        <w:pStyle w:val="2"/>
        <w:spacing w:before="108"/>
        <w:rPr>
          <w:sz w:val="18"/>
          <w:szCs w:val="18"/>
        </w:rPr>
      </w:pPr>
      <w:r w:rsidRPr="006A31A8">
        <w:rPr>
          <w:color w:val="242121"/>
          <w:sz w:val="18"/>
          <w:szCs w:val="18"/>
          <w:lang w:val="uk-UA"/>
        </w:rPr>
        <w:t xml:space="preserve">У випадку </w:t>
      </w:r>
      <w:proofErr w:type="spellStart"/>
      <w:r w:rsidRPr="006A31A8">
        <w:rPr>
          <w:color w:val="242121"/>
          <w:sz w:val="18"/>
          <w:szCs w:val="18"/>
        </w:rPr>
        <w:t>несправност</w:t>
      </w:r>
      <w:proofErr w:type="spellEnd"/>
      <w:r w:rsidRPr="006A31A8">
        <w:rPr>
          <w:color w:val="242121"/>
          <w:sz w:val="18"/>
          <w:szCs w:val="18"/>
          <w:lang w:val="uk-UA"/>
        </w:rPr>
        <w:t>і</w:t>
      </w:r>
      <w:r w:rsidRPr="006A31A8">
        <w:rPr>
          <w:color w:val="242121"/>
          <w:sz w:val="18"/>
          <w:szCs w:val="18"/>
        </w:rPr>
        <w:t>:</w:t>
      </w:r>
    </w:p>
    <w:p w:rsidR="00B460A0" w:rsidRPr="006A31A8" w:rsidRDefault="00B460A0" w:rsidP="00B460A0">
      <w:pPr>
        <w:pStyle w:val="a4"/>
        <w:numPr>
          <w:ilvl w:val="0"/>
          <w:numId w:val="5"/>
        </w:numPr>
        <w:tabs>
          <w:tab w:val="left" w:pos="439"/>
        </w:tabs>
        <w:spacing w:before="113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Перевірте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чи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правильно </w:t>
      </w:r>
      <w:r w:rsidRPr="006A31A8">
        <w:rPr>
          <w:color w:val="242121"/>
          <w:w w:val="105"/>
          <w:sz w:val="18"/>
          <w:szCs w:val="18"/>
          <w:lang w:val="ru-RU"/>
        </w:rPr>
        <w:t>Ви</w:t>
      </w:r>
      <w:r w:rsidRPr="006A31A8">
        <w:rPr>
          <w:color w:val="242121"/>
          <w:spacing w:val="-28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вс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ановили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елемент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живлення</w:t>
      </w:r>
      <w:proofErr w:type="spellEnd"/>
      <w:r w:rsidRPr="006A31A8">
        <w:rPr>
          <w:color w:val="242121"/>
          <w:sz w:val="18"/>
          <w:szCs w:val="18"/>
          <w:lang w:val="ru-RU"/>
        </w:rPr>
        <w:t>.</w:t>
      </w:r>
    </w:p>
    <w:p w:rsidR="00B460A0" w:rsidRPr="006A31A8" w:rsidRDefault="00B460A0" w:rsidP="00B460A0">
      <w:pPr>
        <w:pStyle w:val="a4"/>
        <w:numPr>
          <w:ilvl w:val="0"/>
          <w:numId w:val="5"/>
        </w:numPr>
        <w:tabs>
          <w:tab w:val="left" w:pos="439"/>
        </w:tabs>
        <w:spacing w:before="109"/>
        <w:ind w:hanging="318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Перевірте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чи</w:t>
      </w:r>
      <w:proofErr w:type="spellEnd"/>
      <w:r w:rsidRPr="006A31A8">
        <w:rPr>
          <w:color w:val="242121"/>
          <w:spacing w:val="-14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правильно</w:t>
      </w:r>
      <w:r w:rsidRPr="006A31A8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Ви</w:t>
      </w:r>
      <w:r w:rsidRPr="006A31A8">
        <w:rPr>
          <w:color w:val="242121"/>
          <w:spacing w:val="-28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вс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ановили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одиницю</w:t>
      </w:r>
      <w:proofErr w:type="spellEnd"/>
      <w:r w:rsidRPr="006A31A8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вимірювання</w:t>
      </w:r>
      <w:proofErr w:type="spellEnd"/>
      <w:r w:rsidRPr="006A31A8">
        <w:rPr>
          <w:color w:val="242121"/>
          <w:spacing w:val="-16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ваги</w:t>
      </w:r>
      <w:r w:rsidRPr="006A31A8">
        <w:rPr>
          <w:color w:val="242121"/>
          <w:spacing w:val="-25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кг/</w:t>
      </w:r>
      <w:r w:rsidRPr="006A31A8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фун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666264"/>
          <w:w w:val="105"/>
          <w:sz w:val="18"/>
          <w:szCs w:val="18"/>
          <w:lang w:val="ru-RU"/>
        </w:rPr>
        <w:t>/</w:t>
      </w:r>
      <w:r w:rsidRPr="006A31A8">
        <w:rPr>
          <w:color w:val="666264"/>
          <w:spacing w:val="-33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оун.</w:t>
      </w:r>
    </w:p>
    <w:p w:rsidR="00B460A0" w:rsidRPr="006A31A8" w:rsidRDefault="0006745E" w:rsidP="00B460A0">
      <w:pPr>
        <w:pStyle w:val="a3"/>
        <w:spacing w:before="104" w:line="249" w:lineRule="auto"/>
        <w:ind w:left="439" w:hanging="326"/>
        <w:rPr>
          <w:sz w:val="18"/>
          <w:szCs w:val="18"/>
          <w:lang w:val="ru-RU"/>
        </w:rPr>
      </w:pPr>
      <w:r w:rsidRPr="00B460A0">
        <w:rPr>
          <w:color w:val="242121"/>
          <w:w w:val="105"/>
          <w:lang w:val="ru-RU"/>
        </w:rPr>
        <w:t>З</w:t>
      </w:r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.   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Перевірте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чи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 стоять ваги на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плоскій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,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рівній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поверхні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. Вони не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повинні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w w:val="105"/>
          <w:sz w:val="18"/>
          <w:szCs w:val="18"/>
          <w:lang w:val="ru-RU"/>
        </w:rPr>
        <w:t>торкатися</w:t>
      </w:r>
      <w:proofErr w:type="spellEnd"/>
      <w:r w:rsidR="00B460A0" w:rsidRPr="006A31A8">
        <w:rPr>
          <w:color w:val="242121"/>
          <w:w w:val="105"/>
          <w:sz w:val="18"/>
          <w:szCs w:val="18"/>
          <w:lang w:val="ru-RU"/>
        </w:rPr>
        <w:t xml:space="preserve"> килима.</w:t>
      </w:r>
    </w:p>
    <w:p w:rsidR="00B460A0" w:rsidRPr="006A31A8" w:rsidRDefault="00FF67CD" w:rsidP="00B460A0">
      <w:pPr>
        <w:pStyle w:val="a4"/>
        <w:numPr>
          <w:ilvl w:val="0"/>
          <w:numId w:val="6"/>
        </w:numPr>
        <w:tabs>
          <w:tab w:val="left" w:pos="445"/>
        </w:tabs>
        <w:spacing w:before="96" w:line="256" w:lineRule="auto"/>
        <w:ind w:right="128" w:hanging="323"/>
        <w:rPr>
          <w:sz w:val="18"/>
          <w:szCs w:val="18"/>
          <w:lang w:val="ru-RU"/>
        </w:rPr>
      </w:pPr>
      <w:r>
        <w:rPr>
          <w:noProof/>
          <w:color w:val="242121"/>
          <w:sz w:val="18"/>
          <w:szCs w:val="1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2.8pt;margin-top:13.35pt;width:50.7pt;height:27.55pt;z-index:251658240">
            <v:textbox style="mso-next-textbox:#_x0000_s1035">
              <w:txbxContent>
                <w:p w:rsidR="00B460A0" w:rsidRDefault="00B460A0" w:rsidP="00B460A0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 wp14:anchorId="77131E26" wp14:editId="33787F6E">
                        <wp:extent cx="547370" cy="27368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37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60A0" w:rsidRPr="006A31A8">
        <w:rPr>
          <w:color w:val="242121"/>
          <w:sz w:val="18"/>
          <w:szCs w:val="18"/>
          <w:lang w:val="ru-RU"/>
        </w:rPr>
        <w:t xml:space="preserve">У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випадку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на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дисплеї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з`явився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напис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r w:rsidR="00B460A0" w:rsidRPr="006A31A8">
        <w:rPr>
          <w:color w:val="666264"/>
          <w:sz w:val="18"/>
          <w:szCs w:val="18"/>
          <w:lang w:val="ru-RU"/>
        </w:rPr>
        <w:t>«</w:t>
      </w:r>
      <w:r w:rsidR="00B460A0" w:rsidRPr="006A31A8">
        <w:rPr>
          <w:color w:val="242121"/>
          <w:sz w:val="18"/>
          <w:szCs w:val="18"/>
        </w:rPr>
        <w:t>Lo</w:t>
      </w:r>
      <w:r w:rsidR="00B460A0" w:rsidRPr="006A31A8">
        <w:rPr>
          <w:color w:val="242121"/>
          <w:sz w:val="18"/>
          <w:szCs w:val="18"/>
          <w:lang w:val="ru-RU"/>
        </w:rPr>
        <w:t xml:space="preserve">», </w:t>
      </w:r>
      <w:r w:rsidR="00B460A0" w:rsidRPr="006A31A8">
        <w:rPr>
          <w:color w:val="242121"/>
          <w:sz w:val="18"/>
          <w:szCs w:val="18"/>
          <w:lang w:val="uk-UA"/>
        </w:rPr>
        <w:t>потрібно</w:t>
      </w:r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замінити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елемент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живлення</w:t>
      </w:r>
      <w:proofErr w:type="spellEnd"/>
      <w:r w:rsidR="00B460A0" w:rsidRPr="006A31A8">
        <w:rPr>
          <w:color w:val="242121"/>
          <w:sz w:val="18"/>
          <w:szCs w:val="18"/>
          <w:lang w:val="ru-RU"/>
        </w:rPr>
        <w:t>.</w:t>
      </w:r>
    </w:p>
    <w:p w:rsidR="00B460A0" w:rsidRPr="006A31A8" w:rsidRDefault="00B460A0" w:rsidP="00B460A0">
      <w:pPr>
        <w:pStyle w:val="a3"/>
        <w:spacing w:line="145" w:lineRule="exact"/>
        <w:ind w:left="398" w:right="4571"/>
        <w:jc w:val="center"/>
        <w:rPr>
          <w:color w:val="242121"/>
          <w:w w:val="105"/>
          <w:sz w:val="18"/>
          <w:szCs w:val="18"/>
          <w:lang w:val="uk-UA"/>
        </w:rPr>
      </w:pPr>
      <w:proofErr w:type="spellStart"/>
      <w:r w:rsidRPr="006A31A8">
        <w:rPr>
          <w:color w:val="242121"/>
          <w:w w:val="105"/>
          <w:sz w:val="18"/>
          <w:szCs w:val="18"/>
        </w:rPr>
        <w:t>Зам</w:t>
      </w:r>
      <w:proofErr w:type="spellEnd"/>
      <w:r w:rsidRPr="006A31A8">
        <w:rPr>
          <w:color w:val="242121"/>
          <w:w w:val="105"/>
          <w:sz w:val="18"/>
          <w:szCs w:val="18"/>
          <w:lang w:val="uk-UA"/>
        </w:rPr>
        <w:t>і</w:t>
      </w:r>
      <w:r w:rsidRPr="006A31A8">
        <w:rPr>
          <w:color w:val="242121"/>
          <w:w w:val="105"/>
          <w:sz w:val="18"/>
          <w:szCs w:val="18"/>
        </w:rPr>
        <w:t>н</w:t>
      </w:r>
      <w:r w:rsidRPr="006A31A8">
        <w:rPr>
          <w:color w:val="242121"/>
          <w:w w:val="105"/>
          <w:sz w:val="18"/>
          <w:szCs w:val="18"/>
          <w:lang w:val="uk-UA"/>
        </w:rPr>
        <w:t>і</w:t>
      </w:r>
      <w:r w:rsidRPr="006A31A8">
        <w:rPr>
          <w:color w:val="242121"/>
          <w:w w:val="105"/>
          <w:sz w:val="18"/>
          <w:szCs w:val="18"/>
        </w:rPr>
        <w:t>т</w:t>
      </w:r>
      <w:r w:rsidRPr="006A31A8">
        <w:rPr>
          <w:color w:val="242121"/>
          <w:w w:val="105"/>
          <w:sz w:val="18"/>
          <w:szCs w:val="18"/>
          <w:lang w:val="uk-UA"/>
        </w:rPr>
        <w:t>ь</w:t>
      </w:r>
      <w:r w:rsidRPr="006A31A8">
        <w:rPr>
          <w:color w:val="242121"/>
          <w:w w:val="105"/>
          <w:sz w:val="18"/>
          <w:szCs w:val="18"/>
        </w:rPr>
        <w:t xml:space="preserve"> </w:t>
      </w:r>
      <w:r w:rsidRPr="006A31A8">
        <w:rPr>
          <w:color w:val="242121"/>
          <w:w w:val="105"/>
          <w:sz w:val="18"/>
          <w:szCs w:val="18"/>
          <w:lang w:val="uk-UA"/>
        </w:rPr>
        <w:t>е</w:t>
      </w:r>
      <w:proofErr w:type="spellStart"/>
      <w:r w:rsidRPr="006A31A8">
        <w:rPr>
          <w:color w:val="242121"/>
          <w:w w:val="105"/>
          <w:sz w:val="18"/>
          <w:szCs w:val="18"/>
        </w:rPr>
        <w:t>лемент</w:t>
      </w:r>
      <w:proofErr w:type="spellEnd"/>
      <w:r w:rsidRPr="006A31A8">
        <w:rPr>
          <w:color w:val="242121"/>
          <w:w w:val="105"/>
          <w:sz w:val="18"/>
          <w:szCs w:val="18"/>
        </w:rPr>
        <w:t xml:space="preserve"> </w:t>
      </w:r>
      <w:r w:rsidRPr="006A31A8">
        <w:rPr>
          <w:color w:val="242121"/>
          <w:w w:val="105"/>
          <w:sz w:val="18"/>
          <w:szCs w:val="18"/>
          <w:lang w:val="uk-UA"/>
        </w:rPr>
        <w:t>живлення</w:t>
      </w:r>
      <w:r w:rsidRPr="006A31A8">
        <w:rPr>
          <w:color w:val="242121"/>
          <w:w w:val="105"/>
          <w:sz w:val="18"/>
          <w:szCs w:val="18"/>
        </w:rPr>
        <w:t xml:space="preserve">: </w:t>
      </w:r>
    </w:p>
    <w:p w:rsidR="00B460A0" w:rsidRPr="006A31A8" w:rsidRDefault="00B460A0" w:rsidP="00B460A0">
      <w:pPr>
        <w:pStyle w:val="a4"/>
        <w:numPr>
          <w:ilvl w:val="0"/>
          <w:numId w:val="6"/>
        </w:numPr>
        <w:tabs>
          <w:tab w:val="left" w:pos="444"/>
        </w:tabs>
        <w:spacing w:before="104" w:line="256" w:lineRule="auto"/>
        <w:ind w:left="439" w:right="130" w:hanging="322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дисплей </w:t>
      </w:r>
      <w:proofErr w:type="spellStart"/>
      <w:r w:rsidRPr="006A31A8">
        <w:rPr>
          <w:color w:val="242121"/>
          <w:sz w:val="18"/>
          <w:szCs w:val="18"/>
          <w:lang w:val="ru-RU"/>
        </w:rPr>
        <w:t>показує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«</w:t>
      </w:r>
      <w:r w:rsidRPr="006A31A8">
        <w:rPr>
          <w:color w:val="242121"/>
          <w:sz w:val="18"/>
          <w:szCs w:val="18"/>
        </w:rPr>
        <w:t>Err</w:t>
      </w:r>
      <w:r w:rsidRPr="006A31A8">
        <w:rPr>
          <w:color w:val="242121"/>
          <w:sz w:val="18"/>
          <w:szCs w:val="18"/>
          <w:lang w:val="ru-RU"/>
        </w:rPr>
        <w:t xml:space="preserve">» - </w:t>
      </w:r>
      <w:proofErr w:type="spellStart"/>
      <w:r w:rsidRPr="006A31A8">
        <w:rPr>
          <w:color w:val="242121"/>
          <w:sz w:val="18"/>
          <w:szCs w:val="18"/>
          <w:lang w:val="ru-RU"/>
        </w:rPr>
        <w:t>це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означає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що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вага </w:t>
      </w:r>
      <w:proofErr w:type="spellStart"/>
      <w:r w:rsidRPr="006A31A8">
        <w:rPr>
          <w:color w:val="242121"/>
          <w:sz w:val="18"/>
          <w:szCs w:val="18"/>
          <w:lang w:val="ru-RU"/>
        </w:rPr>
        <w:t>перевищує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максимально </w:t>
      </w:r>
      <w:proofErr w:type="spellStart"/>
      <w:r w:rsidRPr="006A31A8">
        <w:rPr>
          <w:color w:val="242121"/>
          <w:sz w:val="18"/>
          <w:szCs w:val="18"/>
          <w:lang w:val="ru-RU"/>
        </w:rPr>
        <w:t>дозволену</w:t>
      </w:r>
      <w:proofErr w:type="spellEnd"/>
      <w:r w:rsidRPr="006A31A8">
        <w:rPr>
          <w:color w:val="242121"/>
          <w:sz w:val="18"/>
          <w:szCs w:val="18"/>
          <w:lang w:val="ru-RU"/>
        </w:rPr>
        <w:t>.</w:t>
      </w:r>
    </w:p>
    <w:p w:rsidR="00B460A0" w:rsidRPr="006A31A8" w:rsidRDefault="00B460A0" w:rsidP="00B460A0">
      <w:pPr>
        <w:spacing w:line="256" w:lineRule="auto"/>
        <w:rPr>
          <w:sz w:val="18"/>
          <w:szCs w:val="18"/>
          <w:lang w:val="ru-RU"/>
        </w:rPr>
        <w:sectPr w:rsidR="00B460A0" w:rsidRPr="006A31A8">
          <w:headerReference w:type="default" r:id="rId14"/>
          <w:pgSz w:w="8400" w:h="11910"/>
          <w:pgMar w:top="760" w:right="600" w:bottom="280" w:left="600" w:header="539" w:footer="0" w:gutter="0"/>
          <w:cols w:space="720"/>
        </w:sectPr>
      </w:pPr>
    </w:p>
    <w:p w:rsidR="00B460A0" w:rsidRPr="006A31A8" w:rsidRDefault="00B460A0" w:rsidP="00B460A0">
      <w:pPr>
        <w:pStyle w:val="a3"/>
        <w:spacing w:before="6"/>
        <w:rPr>
          <w:sz w:val="18"/>
          <w:szCs w:val="18"/>
          <w:lang w:val="ru-RU"/>
        </w:rPr>
      </w:pPr>
    </w:p>
    <w:p w:rsidR="00B460A0" w:rsidRPr="006A31A8" w:rsidRDefault="00FF67CD" w:rsidP="00B460A0">
      <w:pPr>
        <w:pStyle w:val="a3"/>
        <w:spacing w:before="1"/>
        <w:ind w:left="444"/>
        <w:rPr>
          <w:sz w:val="18"/>
          <w:szCs w:val="18"/>
          <w:lang w:val="ru-RU"/>
        </w:rPr>
      </w:pPr>
      <w:r>
        <w:rPr>
          <w:sz w:val="18"/>
          <w:szCs w:val="18"/>
        </w:rPr>
        <w:pict>
          <v:shape id="_x0000_s1036" type="#_x0000_t202" style="position:absolute;left:0;text-align:left;margin-left:129.7pt;margin-top:-12.65pt;width:.9pt;height:18.85pt;z-index:-251636736;mso-position-horizontal-relative:page" filled="f" stroked="f">
            <v:textbox style="mso-next-textbox:#_x0000_s1036" inset="0,0,0,0">
              <w:txbxContent>
                <w:p w:rsidR="00B460A0" w:rsidRPr="002E0539" w:rsidRDefault="00B460A0" w:rsidP="00B460A0">
                  <w:pPr>
                    <w:spacing w:line="377" w:lineRule="exact"/>
                    <w:rPr>
                      <w:sz w:val="9"/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B460A0" w:rsidRPr="006A31A8">
        <w:rPr>
          <w:color w:val="242121"/>
          <w:sz w:val="18"/>
          <w:szCs w:val="18"/>
          <w:lang w:val="ru-RU"/>
        </w:rPr>
        <w:t xml:space="preserve">Ваги </w:t>
      </w:r>
      <w:proofErr w:type="spellStart"/>
      <w:r w:rsidR="00B460A0" w:rsidRPr="006A31A8">
        <w:rPr>
          <w:color w:val="242121"/>
          <w:sz w:val="18"/>
          <w:szCs w:val="18"/>
          <w:lang w:val="ru-RU"/>
        </w:rPr>
        <w:t>перевантажені</w:t>
      </w:r>
      <w:proofErr w:type="spellEnd"/>
      <w:r w:rsidR="00B460A0" w:rsidRPr="006A31A8">
        <w:rPr>
          <w:color w:val="4D4949"/>
          <w:sz w:val="18"/>
          <w:szCs w:val="18"/>
          <w:lang w:val="ru-RU"/>
        </w:rPr>
        <w:t xml:space="preserve">:    </w:t>
      </w:r>
    </w:p>
    <w:p w:rsidR="009515EF" w:rsidRPr="00B460A0" w:rsidRDefault="00B460A0" w:rsidP="00B460A0">
      <w:pPr>
        <w:rPr>
          <w:sz w:val="9"/>
          <w:lang w:val="ru-RU"/>
        </w:rPr>
        <w:sectPr w:rsidR="009515EF" w:rsidRPr="00B460A0">
          <w:headerReference w:type="default" r:id="rId15"/>
          <w:type w:val="continuous"/>
          <w:pgSz w:w="8400" w:h="11910"/>
          <w:pgMar w:top="800" w:right="600" w:bottom="280" w:left="600" w:header="708" w:footer="708" w:gutter="0"/>
          <w:cols w:num="2" w:space="720" w:equalWidth="0">
            <w:col w:w="2172" w:space="40"/>
            <w:col w:w="4988"/>
          </w:cols>
        </w:sectPr>
      </w:pPr>
      <w:r w:rsidRPr="006A31A8">
        <w:rPr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57EDB747" wp14:editId="559CF9C1">
            <wp:extent cx="469126" cy="234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5" cy="2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EF" w:rsidRPr="00B460A0" w:rsidRDefault="009515EF">
      <w:pPr>
        <w:pStyle w:val="a3"/>
        <w:spacing w:before="1"/>
        <w:rPr>
          <w:sz w:val="27"/>
          <w:lang w:val="ru-RU"/>
        </w:rPr>
      </w:pPr>
    </w:p>
    <w:p w:rsidR="00B460A0" w:rsidRPr="006A31A8" w:rsidRDefault="00B460A0" w:rsidP="00B460A0">
      <w:pPr>
        <w:pStyle w:val="2"/>
        <w:spacing w:before="95"/>
        <w:ind w:left="0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Технічні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характеристики</w:t>
      </w:r>
    </w:p>
    <w:p w:rsidR="00B460A0" w:rsidRPr="006A31A8" w:rsidRDefault="00B460A0" w:rsidP="00B460A0">
      <w:pPr>
        <w:pStyle w:val="a3"/>
        <w:spacing w:before="109" w:line="381" w:lineRule="auto"/>
        <w:ind w:left="116" w:right="657"/>
        <w:jc w:val="both"/>
        <w:rPr>
          <w:color w:val="242121"/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Мінімальне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значення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вимірюваної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ваги: ..........................</w:t>
      </w:r>
      <w:r>
        <w:rPr>
          <w:color w:val="242121"/>
          <w:sz w:val="18"/>
          <w:szCs w:val="18"/>
          <w:lang w:val="ru-RU"/>
        </w:rPr>
        <w:t>........................</w:t>
      </w:r>
      <w:r w:rsidRPr="006A31A8">
        <w:rPr>
          <w:color w:val="242121"/>
          <w:sz w:val="18"/>
          <w:szCs w:val="18"/>
          <w:lang w:val="ru-RU"/>
        </w:rPr>
        <w:t xml:space="preserve">5 кг </w:t>
      </w:r>
    </w:p>
    <w:p w:rsidR="00B460A0" w:rsidRPr="006A31A8" w:rsidRDefault="00B460A0" w:rsidP="00B460A0">
      <w:pPr>
        <w:pStyle w:val="a3"/>
        <w:spacing w:before="109" w:line="381" w:lineRule="auto"/>
        <w:ind w:left="116" w:right="657"/>
        <w:jc w:val="both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 xml:space="preserve">Максимально </w:t>
      </w:r>
      <w:proofErr w:type="spellStart"/>
      <w:r w:rsidRPr="006A31A8">
        <w:rPr>
          <w:color w:val="242121"/>
          <w:sz w:val="18"/>
          <w:szCs w:val="18"/>
          <w:lang w:val="ru-RU"/>
        </w:rPr>
        <w:t>допустиме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значення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вимірюваної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ваги</w:t>
      </w:r>
      <w:r>
        <w:rPr>
          <w:color w:val="242121"/>
          <w:sz w:val="18"/>
          <w:szCs w:val="18"/>
          <w:lang w:val="ru-RU"/>
        </w:rPr>
        <w:t>:.................</w:t>
      </w:r>
      <w:r w:rsidRPr="006A31A8">
        <w:rPr>
          <w:color w:val="242121"/>
          <w:sz w:val="18"/>
          <w:szCs w:val="18"/>
          <w:lang w:val="ru-RU"/>
        </w:rPr>
        <w:t>..</w:t>
      </w:r>
      <w:r>
        <w:rPr>
          <w:color w:val="242121"/>
          <w:sz w:val="18"/>
          <w:szCs w:val="18"/>
          <w:lang w:val="ru-RU"/>
        </w:rPr>
        <w:t>.</w:t>
      </w:r>
      <w:r w:rsidRPr="006A31A8">
        <w:rPr>
          <w:color w:val="242121"/>
          <w:sz w:val="18"/>
          <w:szCs w:val="18"/>
          <w:lang w:val="ru-RU"/>
        </w:rPr>
        <w:t xml:space="preserve"> ……150  кг   </w:t>
      </w:r>
      <w:proofErr w:type="spellStart"/>
      <w:r w:rsidRPr="006A31A8">
        <w:rPr>
          <w:color w:val="242121"/>
          <w:sz w:val="18"/>
          <w:szCs w:val="18"/>
          <w:lang w:val="ru-RU"/>
        </w:rPr>
        <w:t>Крок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ділення</w:t>
      </w:r>
      <w:proofErr w:type="spellEnd"/>
      <w:r w:rsidRPr="006A31A8">
        <w:rPr>
          <w:color w:val="242121"/>
          <w:sz w:val="18"/>
          <w:szCs w:val="18"/>
          <w:lang w:val="ru-RU"/>
        </w:rPr>
        <w:t>: ......................</w:t>
      </w:r>
      <w:r w:rsidRPr="006A31A8">
        <w:rPr>
          <w:color w:val="797577"/>
          <w:sz w:val="18"/>
          <w:szCs w:val="18"/>
          <w:lang w:val="ru-RU"/>
        </w:rPr>
        <w:t>.</w:t>
      </w:r>
      <w:r w:rsidRPr="006A31A8">
        <w:rPr>
          <w:color w:val="242121"/>
          <w:sz w:val="18"/>
          <w:szCs w:val="18"/>
          <w:lang w:val="ru-RU"/>
        </w:rPr>
        <w:t>....................................................</w:t>
      </w:r>
      <w:r>
        <w:rPr>
          <w:color w:val="242121"/>
          <w:sz w:val="18"/>
          <w:szCs w:val="18"/>
          <w:lang w:val="ru-RU"/>
        </w:rPr>
        <w:t>..........</w:t>
      </w:r>
      <w:r w:rsidRPr="006A31A8">
        <w:rPr>
          <w:color w:val="242121"/>
          <w:sz w:val="18"/>
          <w:szCs w:val="18"/>
          <w:lang w:val="ru-RU"/>
        </w:rPr>
        <w:t>.....</w:t>
      </w:r>
      <w:r>
        <w:rPr>
          <w:color w:val="242121"/>
          <w:sz w:val="18"/>
          <w:szCs w:val="18"/>
          <w:lang w:val="ru-RU"/>
        </w:rPr>
        <w:t>....</w:t>
      </w:r>
      <w:r w:rsidRPr="006A31A8">
        <w:rPr>
          <w:color w:val="242121"/>
          <w:sz w:val="18"/>
          <w:szCs w:val="18"/>
          <w:lang w:val="ru-RU"/>
        </w:rPr>
        <w:t>100</w:t>
      </w:r>
      <w:r w:rsidRPr="006A31A8">
        <w:rPr>
          <w:color w:val="242121"/>
          <w:spacing w:val="30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г</w:t>
      </w:r>
    </w:p>
    <w:p w:rsidR="00B460A0" w:rsidRPr="006A31A8" w:rsidRDefault="00B460A0" w:rsidP="00B460A0">
      <w:pPr>
        <w:pStyle w:val="a3"/>
        <w:spacing w:before="3"/>
        <w:ind w:left="117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Елемен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proofErr w:type="spellEnd"/>
      <w:r w:rsidRPr="006A31A8">
        <w:rPr>
          <w:color w:val="4D4949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живлення:...........</w:t>
      </w:r>
      <w:r w:rsidRPr="006A31A8">
        <w:rPr>
          <w:color w:val="797577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>
        <w:rPr>
          <w:color w:val="242121"/>
          <w:w w:val="105"/>
          <w:sz w:val="18"/>
          <w:szCs w:val="18"/>
          <w:lang w:val="ru-RU"/>
        </w:rPr>
        <w:t>..............</w:t>
      </w:r>
      <w:r w:rsidRPr="006A31A8">
        <w:rPr>
          <w:color w:val="242121"/>
          <w:w w:val="105"/>
          <w:sz w:val="18"/>
          <w:szCs w:val="18"/>
          <w:lang w:val="ru-RU"/>
        </w:rPr>
        <w:t xml:space="preserve">............................................…  1 х </w:t>
      </w:r>
      <w:r w:rsidRPr="006A31A8">
        <w:rPr>
          <w:color w:val="242121"/>
          <w:w w:val="105"/>
          <w:sz w:val="18"/>
          <w:szCs w:val="18"/>
        </w:rPr>
        <w:t>CR</w:t>
      </w:r>
      <w:r w:rsidRPr="006A31A8">
        <w:rPr>
          <w:color w:val="242121"/>
          <w:w w:val="105"/>
          <w:sz w:val="18"/>
          <w:szCs w:val="18"/>
          <w:lang w:val="ru-RU"/>
        </w:rPr>
        <w:t>2032</w:t>
      </w:r>
    </w:p>
    <w:p w:rsidR="00B460A0" w:rsidRPr="006A31A8" w:rsidRDefault="00B460A0" w:rsidP="00B460A0">
      <w:pPr>
        <w:pStyle w:val="a3"/>
        <w:spacing w:before="103"/>
        <w:ind w:left="116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Напруга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живлення</w:t>
      </w:r>
      <w:r w:rsidRPr="006A31A8">
        <w:rPr>
          <w:color w:val="4D4949"/>
          <w:w w:val="105"/>
          <w:sz w:val="18"/>
          <w:szCs w:val="18"/>
          <w:lang w:val="ru-RU"/>
        </w:rPr>
        <w:t>:..</w:t>
      </w:r>
      <w:r>
        <w:rPr>
          <w:color w:val="909090"/>
          <w:w w:val="105"/>
          <w:sz w:val="18"/>
          <w:szCs w:val="18"/>
          <w:lang w:val="ru-RU"/>
        </w:rPr>
        <w:t>...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>
        <w:rPr>
          <w:color w:val="B5B3B3"/>
          <w:w w:val="105"/>
          <w:sz w:val="18"/>
          <w:szCs w:val="18"/>
          <w:lang w:val="ru-RU"/>
        </w:rPr>
        <w:t>...</w:t>
      </w:r>
      <w:r>
        <w:rPr>
          <w:color w:val="242121"/>
          <w:w w:val="105"/>
          <w:sz w:val="18"/>
          <w:szCs w:val="18"/>
          <w:lang w:val="ru-RU"/>
        </w:rPr>
        <w:t>....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>
        <w:rPr>
          <w:color w:val="242121"/>
          <w:w w:val="105"/>
          <w:sz w:val="18"/>
          <w:szCs w:val="18"/>
          <w:lang w:val="ru-RU"/>
        </w:rPr>
        <w:t>....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>
        <w:rPr>
          <w:color w:val="242121"/>
          <w:w w:val="105"/>
          <w:sz w:val="18"/>
          <w:szCs w:val="18"/>
          <w:lang w:val="ru-RU"/>
        </w:rPr>
        <w:t>..........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</w:t>
      </w:r>
      <w:r w:rsidRPr="006A31A8">
        <w:rPr>
          <w:color w:val="666264"/>
          <w:w w:val="105"/>
          <w:sz w:val="18"/>
          <w:szCs w:val="18"/>
          <w:lang w:val="ru-RU"/>
        </w:rPr>
        <w:t>..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Pr="006A31A8">
        <w:rPr>
          <w:color w:val="B5B3B3"/>
          <w:w w:val="105"/>
          <w:sz w:val="18"/>
          <w:szCs w:val="18"/>
          <w:lang w:val="ru-RU"/>
        </w:rPr>
        <w:t>..</w:t>
      </w:r>
      <w:r w:rsidRPr="006A31A8">
        <w:rPr>
          <w:color w:val="242121"/>
          <w:w w:val="105"/>
          <w:sz w:val="18"/>
          <w:szCs w:val="18"/>
          <w:lang w:val="ru-RU"/>
        </w:rPr>
        <w:t>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>
        <w:rPr>
          <w:color w:val="242121"/>
          <w:w w:val="105"/>
          <w:sz w:val="18"/>
          <w:szCs w:val="18"/>
          <w:lang w:val="ru-RU"/>
        </w:rPr>
        <w:t>......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....</w:t>
      </w:r>
      <w:r w:rsidRPr="006A31A8">
        <w:rPr>
          <w:color w:val="909090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...........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...</w:t>
      </w:r>
      <w:r w:rsidRPr="006A31A8">
        <w:rPr>
          <w:color w:val="4D4949"/>
          <w:w w:val="105"/>
          <w:sz w:val="18"/>
          <w:szCs w:val="18"/>
          <w:lang w:val="ru-RU"/>
        </w:rPr>
        <w:t>..</w:t>
      </w:r>
      <w:r w:rsidRPr="006A31A8">
        <w:rPr>
          <w:color w:val="242121"/>
          <w:w w:val="105"/>
          <w:sz w:val="18"/>
          <w:szCs w:val="18"/>
          <w:lang w:val="ru-RU"/>
        </w:rPr>
        <w:t>..</w:t>
      </w:r>
      <w:r w:rsidRPr="006A31A8">
        <w:rPr>
          <w:color w:val="666264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..</w:t>
      </w:r>
      <w:r w:rsidRPr="006A31A8">
        <w:rPr>
          <w:color w:val="909090"/>
          <w:w w:val="105"/>
          <w:sz w:val="18"/>
          <w:szCs w:val="18"/>
          <w:lang w:val="ru-RU"/>
        </w:rPr>
        <w:t>.</w:t>
      </w:r>
      <w:r w:rsidRPr="006A31A8">
        <w:rPr>
          <w:color w:val="B5B3B3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.3 В</w:t>
      </w:r>
    </w:p>
    <w:p w:rsidR="00B460A0" w:rsidRPr="006A31A8" w:rsidRDefault="00B460A0" w:rsidP="00B460A0">
      <w:pPr>
        <w:pStyle w:val="a3"/>
        <w:spacing w:before="103"/>
        <w:ind w:left="116"/>
        <w:rPr>
          <w:sz w:val="18"/>
          <w:szCs w:val="18"/>
          <w:lang w:val="ru-RU"/>
        </w:rPr>
      </w:pPr>
    </w:p>
    <w:p w:rsidR="009515EF" w:rsidRPr="00B460A0" w:rsidRDefault="009515EF">
      <w:pPr>
        <w:pStyle w:val="a3"/>
        <w:spacing w:before="10"/>
        <w:rPr>
          <w:lang w:val="ru-RU"/>
        </w:rPr>
      </w:pPr>
    </w:p>
    <w:p w:rsidR="00B460A0" w:rsidRPr="006A31A8" w:rsidRDefault="00B460A0" w:rsidP="00B460A0">
      <w:pPr>
        <w:ind w:left="113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Примітка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>:</w:t>
      </w:r>
    </w:p>
    <w:p w:rsidR="00B460A0" w:rsidRPr="006A31A8" w:rsidRDefault="00B460A0" w:rsidP="00B460A0">
      <w:pPr>
        <w:spacing w:before="92"/>
        <w:ind w:left="153"/>
        <w:jc w:val="both"/>
        <w:rPr>
          <w:color w:val="231F20"/>
          <w:w w:val="105"/>
          <w:sz w:val="18"/>
          <w:szCs w:val="18"/>
          <w:lang w:val="ru-RU"/>
        </w:rPr>
      </w:pP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Відповідно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до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проведеної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політики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постійного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вдосконалення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технічних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характеристик і дизайну,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можливе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внесення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змін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без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попереднього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повідомлення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>.</w:t>
      </w:r>
    </w:p>
    <w:p w:rsidR="009515EF" w:rsidRPr="00B460A0" w:rsidRDefault="009515EF">
      <w:pPr>
        <w:pStyle w:val="a3"/>
        <w:rPr>
          <w:sz w:val="18"/>
          <w:lang w:val="ru-RU"/>
        </w:rPr>
      </w:pPr>
    </w:p>
    <w:p w:rsidR="009515EF" w:rsidRPr="00B460A0" w:rsidRDefault="009515EF">
      <w:pPr>
        <w:pStyle w:val="a3"/>
        <w:rPr>
          <w:sz w:val="18"/>
          <w:lang w:val="ru-RU"/>
        </w:rPr>
      </w:pPr>
    </w:p>
    <w:p w:rsidR="009515EF" w:rsidRPr="00B460A0" w:rsidRDefault="009515EF">
      <w:pPr>
        <w:pStyle w:val="a3"/>
        <w:rPr>
          <w:sz w:val="18"/>
          <w:lang w:val="ru-RU"/>
        </w:rPr>
      </w:pPr>
    </w:p>
    <w:p w:rsidR="009515EF" w:rsidRPr="00B460A0" w:rsidRDefault="009515EF">
      <w:pPr>
        <w:pStyle w:val="a3"/>
        <w:rPr>
          <w:sz w:val="18"/>
          <w:lang w:val="ru-RU"/>
        </w:rPr>
      </w:pPr>
    </w:p>
    <w:p w:rsidR="009515EF" w:rsidRPr="00B460A0" w:rsidRDefault="00B460A0" w:rsidP="00B460A0">
      <w:pPr>
        <w:pStyle w:val="1"/>
        <w:ind w:left="0"/>
        <w:jc w:val="left"/>
        <w:rPr>
          <w:lang w:val="ru-RU"/>
        </w:rPr>
      </w:pPr>
      <w:r>
        <w:rPr>
          <w:sz w:val="19"/>
          <w:szCs w:val="16"/>
          <w:lang w:val="ru-RU"/>
        </w:rPr>
        <w:t xml:space="preserve">                                                               </w:t>
      </w:r>
      <w:r w:rsidR="0006745E" w:rsidRPr="00B460A0">
        <w:rPr>
          <w:color w:val="242121"/>
          <w:w w:val="105"/>
          <w:lang w:val="ru-RU"/>
        </w:rPr>
        <w:t>-4-</w:t>
      </w:r>
    </w:p>
    <w:p w:rsidR="009515EF" w:rsidRPr="00B460A0" w:rsidRDefault="009515EF">
      <w:pPr>
        <w:rPr>
          <w:lang w:val="ru-RU"/>
        </w:rPr>
        <w:sectPr w:rsidR="009515EF" w:rsidRPr="00B460A0">
          <w:type w:val="continuous"/>
          <w:pgSz w:w="8400" w:h="11910"/>
          <w:pgMar w:top="800" w:right="600" w:bottom="280" w:left="600" w:header="708" w:footer="708" w:gutter="0"/>
          <w:cols w:space="720"/>
        </w:sectPr>
      </w:pPr>
    </w:p>
    <w:p w:rsidR="009515EF" w:rsidRPr="00B460A0" w:rsidRDefault="009515EF">
      <w:pPr>
        <w:pStyle w:val="a3"/>
        <w:spacing w:before="3"/>
        <w:rPr>
          <w:sz w:val="29"/>
          <w:lang w:val="ru-RU"/>
        </w:rPr>
      </w:pPr>
    </w:p>
    <w:p w:rsidR="00B460A0" w:rsidRDefault="00B460A0" w:rsidP="00B460A0">
      <w:pPr>
        <w:pStyle w:val="2"/>
        <w:spacing w:before="95"/>
        <w:ind w:left="219"/>
        <w:rPr>
          <w:color w:val="262123"/>
          <w:lang w:val="ru-RU"/>
        </w:rPr>
      </w:pPr>
      <w:proofErr w:type="spellStart"/>
      <w:r>
        <w:rPr>
          <w:color w:val="262123"/>
          <w:lang w:val="ru-RU"/>
        </w:rPr>
        <w:t>Вказівки</w:t>
      </w:r>
      <w:proofErr w:type="spellEnd"/>
      <w:r>
        <w:rPr>
          <w:color w:val="262123"/>
          <w:lang w:val="ru-RU"/>
        </w:rPr>
        <w:t xml:space="preserve"> з </w:t>
      </w:r>
      <w:proofErr w:type="spellStart"/>
      <w:r>
        <w:rPr>
          <w:color w:val="262123"/>
          <w:lang w:val="ru-RU"/>
        </w:rPr>
        <w:t>техніки</w:t>
      </w:r>
      <w:proofErr w:type="spellEnd"/>
      <w:r>
        <w:rPr>
          <w:color w:val="262123"/>
          <w:lang w:val="ru-RU"/>
        </w:rPr>
        <w:t xml:space="preserve"> </w:t>
      </w:r>
      <w:proofErr w:type="spellStart"/>
      <w:r>
        <w:rPr>
          <w:color w:val="262123"/>
          <w:lang w:val="ru-RU"/>
        </w:rPr>
        <w:t>безпеки</w:t>
      </w:r>
      <w:proofErr w:type="spellEnd"/>
    </w:p>
    <w:p w:rsidR="00B460A0" w:rsidRDefault="00B460A0" w:rsidP="00B460A0">
      <w:pPr>
        <w:pStyle w:val="2"/>
        <w:spacing w:before="95"/>
        <w:ind w:left="219"/>
        <w:rPr>
          <w:b w:val="0"/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1D178C13" wp14:editId="2B657C3C">
            <wp:extent cx="365760" cy="3236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3" cy="3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не </w:t>
      </w:r>
      <w:proofErr w:type="spellStart"/>
      <w:r>
        <w:rPr>
          <w:b w:val="0"/>
          <w:lang w:val="ru-RU"/>
        </w:rPr>
        <w:t>зберігайте</w:t>
      </w:r>
      <w:proofErr w:type="spellEnd"/>
      <w:r>
        <w:rPr>
          <w:b w:val="0"/>
          <w:lang w:val="ru-RU"/>
        </w:rPr>
        <w:t xml:space="preserve"> ваги в сирому </w:t>
      </w:r>
      <w:proofErr w:type="spellStart"/>
      <w:r>
        <w:rPr>
          <w:b w:val="0"/>
          <w:lang w:val="ru-RU"/>
        </w:rPr>
        <w:t>місці</w:t>
      </w:r>
      <w:proofErr w:type="spellEnd"/>
      <w:r>
        <w:rPr>
          <w:b w:val="0"/>
          <w:lang w:val="ru-RU"/>
        </w:rPr>
        <w:t xml:space="preserve"> та </w:t>
      </w:r>
      <w:proofErr w:type="spellStart"/>
      <w:r>
        <w:rPr>
          <w:b w:val="0"/>
          <w:lang w:val="ru-RU"/>
        </w:rPr>
        <w:t>поблизу</w:t>
      </w:r>
      <w:proofErr w:type="spellEnd"/>
      <w:r>
        <w:rPr>
          <w:b w:val="0"/>
          <w:lang w:val="ru-RU"/>
        </w:rPr>
        <w:t xml:space="preserve"> води</w:t>
      </w:r>
    </w:p>
    <w:p w:rsidR="00B460A0" w:rsidRDefault="00B460A0" w:rsidP="00B460A0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6F5BE0A3" wp14:editId="32C5BB10">
            <wp:extent cx="318052" cy="3180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8" cy="3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ваги </w:t>
      </w:r>
      <w:proofErr w:type="spellStart"/>
      <w:r>
        <w:rPr>
          <w:b w:val="0"/>
          <w:lang w:val="ru-RU"/>
        </w:rPr>
        <w:t>слід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зберігати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обережно</w:t>
      </w:r>
      <w:proofErr w:type="spellEnd"/>
    </w:p>
    <w:p w:rsidR="00B460A0" w:rsidRDefault="00B460A0" w:rsidP="00B460A0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66A6133A" wp14:editId="0C3C7DAD">
            <wp:extent cx="293632" cy="2782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6" cy="2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</w:t>
      </w:r>
      <w:proofErr w:type="spellStart"/>
      <w:r>
        <w:rPr>
          <w:b w:val="0"/>
          <w:lang w:val="ru-RU"/>
        </w:rPr>
        <w:t>ставте</w:t>
      </w:r>
      <w:proofErr w:type="spellEnd"/>
      <w:r>
        <w:rPr>
          <w:b w:val="0"/>
          <w:lang w:val="ru-RU"/>
        </w:rPr>
        <w:t xml:space="preserve"> ваги на </w:t>
      </w:r>
      <w:proofErr w:type="spellStart"/>
      <w:r>
        <w:rPr>
          <w:b w:val="0"/>
          <w:lang w:val="ru-RU"/>
        </w:rPr>
        <w:t>нерівну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бугристу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поверхню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під</w:t>
      </w:r>
      <w:proofErr w:type="spellEnd"/>
      <w:r>
        <w:rPr>
          <w:b w:val="0"/>
          <w:lang w:val="ru-RU"/>
        </w:rPr>
        <w:t xml:space="preserve"> час </w:t>
      </w:r>
      <w:proofErr w:type="spellStart"/>
      <w:r>
        <w:rPr>
          <w:b w:val="0"/>
          <w:lang w:val="ru-RU"/>
        </w:rPr>
        <w:t>використання</w:t>
      </w:r>
      <w:proofErr w:type="spellEnd"/>
    </w:p>
    <w:p w:rsidR="00B460A0" w:rsidRDefault="00B460A0" w:rsidP="00B460A0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07AE1504" wp14:editId="3C68F2A6">
            <wp:extent cx="310101" cy="28798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8" cy="2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наступайте на край </w:t>
      </w:r>
      <w:proofErr w:type="spellStart"/>
      <w:r>
        <w:rPr>
          <w:b w:val="0"/>
          <w:lang w:val="ru-RU"/>
        </w:rPr>
        <w:t>поверхні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вагів</w:t>
      </w:r>
      <w:proofErr w:type="spellEnd"/>
    </w:p>
    <w:p w:rsidR="009515EF" w:rsidRPr="00B460A0" w:rsidRDefault="009515EF">
      <w:pPr>
        <w:pStyle w:val="a3"/>
        <w:spacing w:before="5"/>
        <w:rPr>
          <w:sz w:val="26"/>
          <w:lang w:val="ru-RU"/>
        </w:rPr>
      </w:pPr>
    </w:p>
    <w:p w:rsidR="009515EF" w:rsidRPr="00B460A0" w:rsidRDefault="00B460A0" w:rsidP="002E549D">
      <w:pPr>
        <w:pStyle w:val="a3"/>
        <w:spacing w:line="247" w:lineRule="auto"/>
        <w:ind w:right="156"/>
        <w:jc w:val="both"/>
        <w:rPr>
          <w:lang w:val="uk-UA"/>
        </w:rPr>
      </w:pPr>
      <w:r w:rsidRPr="00B460A0"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Прилад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зібраний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із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сучасних</w:t>
      </w:r>
      <w:proofErr w:type="spellEnd"/>
      <w:r>
        <w:rPr>
          <w:bCs/>
          <w:color w:val="231F20"/>
          <w:lang w:val="ru-RU"/>
        </w:rPr>
        <w:t xml:space="preserve"> та </w:t>
      </w:r>
      <w:proofErr w:type="spellStart"/>
      <w:r>
        <w:rPr>
          <w:bCs/>
          <w:color w:val="231F20"/>
          <w:lang w:val="ru-RU"/>
        </w:rPr>
        <w:t>безпечних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матеріалів</w:t>
      </w:r>
      <w:proofErr w:type="spellEnd"/>
      <w:r>
        <w:rPr>
          <w:bCs/>
          <w:color w:val="231F20"/>
          <w:lang w:val="ru-RU"/>
        </w:rPr>
        <w:t xml:space="preserve">. </w:t>
      </w:r>
      <w:proofErr w:type="spellStart"/>
      <w:r>
        <w:rPr>
          <w:bCs/>
          <w:color w:val="231F20"/>
          <w:lang w:val="ru-RU"/>
        </w:rPr>
        <w:t>Після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закінчення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терміну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служби</w:t>
      </w:r>
      <w:proofErr w:type="spellEnd"/>
      <w:r>
        <w:rPr>
          <w:bCs/>
          <w:color w:val="231F20"/>
          <w:lang w:val="ru-RU"/>
        </w:rPr>
        <w:t xml:space="preserve">, для </w:t>
      </w:r>
      <w:proofErr w:type="spellStart"/>
      <w:r>
        <w:rPr>
          <w:bCs/>
          <w:color w:val="231F20"/>
          <w:lang w:val="ru-RU"/>
        </w:rPr>
        <w:t>уникнення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можливого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заподіяння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шкоди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життю</w:t>
      </w:r>
      <w:proofErr w:type="spellEnd"/>
      <w:r>
        <w:rPr>
          <w:bCs/>
          <w:color w:val="231F20"/>
          <w:lang w:val="ru-RU"/>
        </w:rPr>
        <w:t>, здоров`</w:t>
      </w:r>
      <w:r>
        <w:rPr>
          <w:bCs/>
          <w:color w:val="231F20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B460A0" w:rsidRPr="0067711E" w:rsidRDefault="00B460A0" w:rsidP="002E549D">
      <w:pPr>
        <w:pStyle w:val="a3"/>
        <w:jc w:val="both"/>
        <w:rPr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71552" behindDoc="0" locked="0" layoutInCell="1" allowOverlap="1" wp14:anchorId="59A29280" wp14:editId="4CDB22BF">
            <wp:simplePos x="0" y="0"/>
            <wp:positionH relativeFrom="page">
              <wp:posOffset>378460</wp:posOffset>
            </wp:positionH>
            <wp:positionV relativeFrom="paragraph">
              <wp:posOffset>46990</wp:posOffset>
            </wp:positionV>
            <wp:extent cx="398780" cy="401955"/>
            <wp:effectExtent l="0" t="0" r="0" b="0"/>
            <wp:wrapNone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0A0" w:rsidRDefault="00B460A0" w:rsidP="002E549D">
      <w:pPr>
        <w:pStyle w:val="a3"/>
        <w:jc w:val="both"/>
        <w:rPr>
          <w:color w:val="262123"/>
          <w:w w:val="105"/>
          <w:lang w:val="ru-RU"/>
        </w:rPr>
      </w:pPr>
    </w:p>
    <w:p w:rsidR="00B460A0" w:rsidRDefault="00B460A0" w:rsidP="002E549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b/>
          <w:lang w:val="ru-RU"/>
        </w:rPr>
        <w:tab/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B460A0" w:rsidRDefault="00B460A0" w:rsidP="002E549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B460A0" w:rsidRDefault="00B460A0" w:rsidP="002E549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B460A0" w:rsidRDefault="00B460A0" w:rsidP="002E549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 xml:space="preserve">   </w:t>
      </w:r>
      <w:r>
        <w:rPr>
          <w:b/>
          <w:sz w:val="16"/>
          <w:szCs w:val="16"/>
          <w:lang w:val="uk-UA"/>
        </w:rPr>
        <w:t>ТЕХНІЧНА ПІДТРИМКА</w:t>
      </w:r>
    </w:p>
    <w:p w:rsidR="00B460A0" w:rsidRDefault="00B460A0" w:rsidP="002E549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Єдина довідкова служба:</w:t>
      </w:r>
    </w:p>
    <w:p w:rsidR="00B460A0" w:rsidRDefault="00B460A0" w:rsidP="002E549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B460A0" w:rsidRDefault="00FF67CD" w:rsidP="002E549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357C4D">
        <w:rPr>
          <w:lang w:val="ru-RU"/>
        </w:rPr>
        <w:instrText xml:space="preserve"> </w:instrText>
      </w:r>
      <w:r>
        <w:instrText>HYPERLINK</w:instrText>
      </w:r>
      <w:r w:rsidRPr="00357C4D">
        <w:rPr>
          <w:lang w:val="ru-RU"/>
        </w:rPr>
        <w:instrText xml:space="preserve"> "</w:instrText>
      </w:r>
      <w:r>
        <w:instrText>mailto</w:instrText>
      </w:r>
      <w:r w:rsidRPr="00357C4D">
        <w:rPr>
          <w:lang w:val="ru-RU"/>
        </w:rPr>
        <w:instrText>:</w:instrText>
      </w:r>
      <w:r>
        <w:instrText>service</w:instrText>
      </w:r>
      <w:r w:rsidRPr="00357C4D">
        <w:rPr>
          <w:lang w:val="ru-RU"/>
        </w:rPr>
        <w:instrText>@</w:instrText>
      </w:r>
      <w:r>
        <w:instrText>mystery</w:instrText>
      </w:r>
      <w:r w:rsidRPr="00357C4D">
        <w:rPr>
          <w:lang w:val="ru-RU"/>
        </w:rPr>
        <w:instrText>.</w:instrText>
      </w:r>
      <w:r>
        <w:instrText>ua</w:instrText>
      </w:r>
      <w:r w:rsidRPr="00357C4D">
        <w:rPr>
          <w:lang w:val="ru-RU"/>
        </w:rPr>
        <w:instrText xml:space="preserve">" </w:instrText>
      </w:r>
      <w:r>
        <w:fldChar w:fldCharType="separate"/>
      </w:r>
      <w:r w:rsidR="00B460A0">
        <w:rPr>
          <w:rStyle w:val="ab"/>
          <w:sz w:val="16"/>
          <w:szCs w:val="16"/>
        </w:rPr>
        <w:t>service</w:t>
      </w:r>
      <w:r w:rsidR="00B460A0">
        <w:rPr>
          <w:rStyle w:val="ab"/>
          <w:sz w:val="16"/>
          <w:szCs w:val="16"/>
          <w:lang w:val="ru-RU"/>
        </w:rPr>
        <w:t>@</w:t>
      </w:r>
      <w:r w:rsidR="00B460A0">
        <w:rPr>
          <w:rStyle w:val="ab"/>
          <w:sz w:val="16"/>
          <w:szCs w:val="16"/>
        </w:rPr>
        <w:t>mystery</w:t>
      </w:r>
      <w:r w:rsidR="00B460A0">
        <w:rPr>
          <w:rStyle w:val="ab"/>
          <w:sz w:val="16"/>
          <w:szCs w:val="16"/>
          <w:lang w:val="ru-RU"/>
        </w:rPr>
        <w:t>.</w:t>
      </w:r>
      <w:proofErr w:type="spellStart"/>
      <w:r w:rsidR="00B460A0">
        <w:rPr>
          <w:rStyle w:val="ab"/>
          <w:sz w:val="16"/>
          <w:szCs w:val="16"/>
        </w:rPr>
        <w:t>ua</w:t>
      </w:r>
      <w:proofErr w:type="spellEnd"/>
      <w:r>
        <w:rPr>
          <w:rStyle w:val="ab"/>
          <w:sz w:val="16"/>
          <w:szCs w:val="16"/>
        </w:rPr>
        <w:fldChar w:fldCharType="end"/>
      </w:r>
    </w:p>
    <w:p w:rsidR="00B460A0" w:rsidRPr="00207C25" w:rsidRDefault="00B460A0" w:rsidP="002E549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FF67CD">
        <w:fldChar w:fldCharType="begin"/>
      </w:r>
      <w:r w:rsidR="00FF67CD" w:rsidRPr="00357C4D">
        <w:rPr>
          <w:lang w:val="ru-RU"/>
        </w:rPr>
        <w:instrText xml:space="preserve"> </w:instrText>
      </w:r>
      <w:r w:rsidR="00FF67CD">
        <w:instrText>HYPERLINK</w:instrText>
      </w:r>
      <w:r w:rsidR="00FF67CD" w:rsidRPr="00357C4D">
        <w:rPr>
          <w:lang w:val="ru-RU"/>
        </w:rPr>
        <w:instrText xml:space="preserve"> "</w:instrText>
      </w:r>
      <w:r w:rsidR="00FF67CD">
        <w:instrText>h</w:instrText>
      </w:r>
      <w:r w:rsidR="00FF67CD">
        <w:instrText>ttp</w:instrText>
      </w:r>
      <w:r w:rsidR="00FF67CD" w:rsidRPr="00357C4D">
        <w:rPr>
          <w:lang w:val="ru-RU"/>
        </w:rPr>
        <w:instrText>://</w:instrText>
      </w:r>
      <w:r w:rsidR="00FF67CD">
        <w:instrText>www</w:instrText>
      </w:r>
      <w:r w:rsidR="00FF67CD" w:rsidRPr="00357C4D">
        <w:rPr>
          <w:lang w:val="ru-RU"/>
        </w:rPr>
        <w:instrText>.</w:instrText>
      </w:r>
      <w:r w:rsidR="00FF67CD">
        <w:instrText>mystery</w:instrText>
      </w:r>
      <w:r w:rsidR="00FF67CD" w:rsidRPr="00357C4D">
        <w:rPr>
          <w:lang w:val="ru-RU"/>
        </w:rPr>
        <w:instrText>.</w:instrText>
      </w:r>
      <w:r w:rsidR="00FF67CD">
        <w:instrText>ua</w:instrText>
      </w:r>
      <w:r w:rsidR="00FF67CD" w:rsidRPr="00357C4D">
        <w:rPr>
          <w:lang w:val="ru-RU"/>
        </w:rPr>
        <w:instrText xml:space="preserve">" </w:instrText>
      </w:r>
      <w:r w:rsidR="00FF67CD">
        <w:fldChar w:fldCharType="separate"/>
      </w:r>
      <w:r>
        <w:rPr>
          <w:rStyle w:val="ab"/>
          <w:sz w:val="16"/>
          <w:szCs w:val="16"/>
        </w:rPr>
        <w:t>www</w:t>
      </w:r>
      <w:r>
        <w:rPr>
          <w:rStyle w:val="ab"/>
          <w:sz w:val="16"/>
          <w:szCs w:val="16"/>
          <w:lang w:val="ru-RU"/>
        </w:rPr>
        <w:t>.</w:t>
      </w:r>
      <w:r>
        <w:rPr>
          <w:rStyle w:val="ab"/>
          <w:sz w:val="16"/>
          <w:szCs w:val="16"/>
        </w:rPr>
        <w:t>mystery</w:t>
      </w:r>
      <w:r>
        <w:rPr>
          <w:rStyle w:val="ab"/>
          <w:sz w:val="16"/>
          <w:szCs w:val="16"/>
          <w:lang w:val="ru-RU"/>
        </w:rPr>
        <w:t>.</w:t>
      </w:r>
      <w:proofErr w:type="spellStart"/>
      <w:r>
        <w:rPr>
          <w:rStyle w:val="ab"/>
          <w:sz w:val="16"/>
          <w:szCs w:val="16"/>
        </w:rPr>
        <w:t>ua</w:t>
      </w:r>
      <w:proofErr w:type="spellEnd"/>
      <w:r w:rsidR="00FF67CD">
        <w:rPr>
          <w:rStyle w:val="ab"/>
          <w:sz w:val="16"/>
          <w:szCs w:val="16"/>
        </w:rPr>
        <w:fldChar w:fldCharType="end"/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B460A0" w:rsidRDefault="00B460A0" w:rsidP="00B460A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B460A0" w:rsidRDefault="00B460A0" w:rsidP="00B460A0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41D027CD" wp14:editId="6993AC87">
            <wp:extent cx="286385" cy="3975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A0" w:rsidRDefault="00B460A0" w:rsidP="00B460A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B460A0" w:rsidRDefault="00B460A0" w:rsidP="00B460A0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B460A0" w:rsidRDefault="00B460A0" w:rsidP="00B460A0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uk-UA"/>
        </w:rPr>
        <w:t>Дата виготовлення: 05.2016р</w:t>
      </w:r>
    </w:p>
    <w:p w:rsidR="00B460A0" w:rsidRPr="00207C25" w:rsidRDefault="00B460A0" w:rsidP="00B460A0">
      <w:pPr>
        <w:pStyle w:val="a3"/>
        <w:tabs>
          <w:tab w:val="left" w:pos="1290"/>
        </w:tabs>
        <w:rPr>
          <w:b/>
          <w:lang w:val="uk-UA"/>
        </w:rPr>
      </w:pPr>
    </w:p>
    <w:p w:rsidR="009515EF" w:rsidRDefault="0060764A" w:rsidP="0060764A">
      <w:pPr>
        <w:pStyle w:val="1"/>
        <w:spacing w:before="110"/>
        <w:ind w:left="0" w:right="3473"/>
        <w:jc w:val="left"/>
      </w:pPr>
      <w:r>
        <w:rPr>
          <w:b/>
          <w:sz w:val="16"/>
          <w:szCs w:val="16"/>
          <w:lang w:val="ru-RU"/>
        </w:rPr>
        <w:t xml:space="preserve">                                                                             </w:t>
      </w:r>
      <w:r w:rsidR="0006745E">
        <w:rPr>
          <w:color w:val="262123"/>
        </w:rPr>
        <w:t>-5-</w:t>
      </w:r>
    </w:p>
    <w:sectPr w:rsidR="009515EF">
      <w:pgSz w:w="8400" w:h="11910"/>
      <w:pgMar w:top="760" w:right="600" w:bottom="280" w:left="5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CD" w:rsidRDefault="00FF67CD">
      <w:r>
        <w:separator/>
      </w:r>
    </w:p>
  </w:endnote>
  <w:endnote w:type="continuationSeparator" w:id="0">
    <w:p w:rsidR="00FF67CD" w:rsidRDefault="00FF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CD" w:rsidRDefault="00FF67CD">
      <w:r>
        <w:separator/>
      </w:r>
    </w:p>
  </w:footnote>
  <w:footnote w:type="continuationSeparator" w:id="0">
    <w:p w:rsidR="00FF67CD" w:rsidRDefault="00FF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0" w:rsidRPr="00B460A0" w:rsidRDefault="00B460A0">
    <w:pPr>
      <w:pStyle w:val="a7"/>
      <w:rPr>
        <w:lang w:val="uk-UA"/>
      </w:rPr>
    </w:pPr>
    <w:r>
      <w:rPr>
        <w:lang w:val="uk-UA"/>
      </w:rPr>
      <w:t>ІНСТРУКЦІЯ З ЕКСПЛУАТАЦІЇ</w:t>
    </w:r>
  </w:p>
  <w:p w:rsidR="009515EF" w:rsidRPr="00B460A0" w:rsidRDefault="009515EF">
    <w:pPr>
      <w:pStyle w:val="a3"/>
      <w:spacing w:line="14" w:lineRule="auto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A0" w:rsidRDefault="00FF67CD">
    <w:pPr>
      <w:pStyle w:val="a3"/>
      <w:spacing w:line="14" w:lineRule="auto"/>
      <w:rPr>
        <w:sz w:val="20"/>
      </w:rPr>
    </w:pPr>
    <w:r>
      <w:pict>
        <v:line id="_x0000_s2055" style="position:absolute;z-index:-6080;mso-position-horizontal-relative:page;mso-position-vertical-relative:page" from="304.7pt,31.45pt" to="383.55pt,31.45pt" strokecolor="#cccccf" strokeweight=".1692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75pt;margin-top:25.95pt;width:185.4pt;height:13.2pt;z-index:-5056;mso-position-horizontal-relative:page;mso-position-vertical-relative:page" filled="f" stroked="f">
          <v:textbox style="mso-next-textbox:#_x0000_s2056" inset="0,0,0,0">
            <w:txbxContent>
              <w:p w:rsidR="00B460A0" w:rsidRDefault="00B460A0">
                <w:pPr>
                  <w:spacing w:before="13"/>
                  <w:ind w:left="20"/>
                  <w:rPr>
                    <w:b/>
                    <w:color w:val="242121"/>
                    <w:sz w:val="20"/>
                    <w:lang w:val="uk-UA"/>
                  </w:rPr>
                </w:pPr>
                <w:r>
                  <w:rPr>
                    <w:b/>
                    <w:color w:val="242121"/>
                    <w:sz w:val="20"/>
                    <w:lang w:val="uk-UA"/>
                  </w:rPr>
                  <w:t>ІНСТРУКЦІЯ З ЕКСПЛУАТАЦІЇ</w:t>
                </w:r>
              </w:p>
              <w:p w:rsidR="00B460A0" w:rsidRPr="008E2A3A" w:rsidRDefault="00B460A0" w:rsidP="008E2A3A">
                <w:pPr>
                  <w:spacing w:before="13"/>
                  <w:rPr>
                    <w:b/>
                    <w:sz w:val="20"/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EF" w:rsidRDefault="00FF67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75pt;margin-top:25.95pt;width:193.75pt;height:13.2pt;z-index:-8128;mso-position-horizontal-relative:page;mso-position-vertical-relative:page" filled="f" stroked="f">
          <v:textbox inset="0,0,0,0">
            <w:txbxContent>
              <w:p w:rsidR="009515EF" w:rsidRPr="00B460A0" w:rsidRDefault="00B460A0">
                <w:pPr>
                  <w:spacing w:before="13"/>
                  <w:ind w:left="20"/>
                  <w:rPr>
                    <w:b/>
                    <w:sz w:val="20"/>
                    <w:lang w:val="uk-UA"/>
                  </w:rPr>
                </w:pPr>
                <w:r>
                  <w:rPr>
                    <w:b/>
                    <w:color w:val="242121"/>
                    <w:sz w:val="20"/>
                    <w:lang w:val="uk-UA"/>
                  </w:rPr>
                  <w:t>ІНСТРУКЦІЯ З ЕКСПЛУАТАЦІЇ</w:t>
                </w:r>
              </w:p>
            </w:txbxContent>
          </v:textbox>
          <w10:wrap anchorx="page" anchory="page"/>
        </v:shape>
      </w:pict>
    </w:r>
    <w:r>
      <w:pict>
        <v:line id="_x0000_s2050" style="position:absolute;z-index:-8152;mso-position-horizontal-relative:page;mso-position-vertical-relative:page" from="304.7pt,31.45pt" to="383.55pt,31.45pt" strokecolor="#cccccf" strokeweight=".16928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EBF"/>
    <w:multiLevelType w:val="hybridMultilevel"/>
    <w:tmpl w:val="75C8F1D6"/>
    <w:lvl w:ilvl="0" w:tplc="656427EC">
      <w:start w:val="1"/>
      <w:numFmt w:val="decimal"/>
      <w:lvlText w:val="%1."/>
      <w:lvlJc w:val="left"/>
      <w:pPr>
        <w:ind w:left="440" w:hanging="328"/>
        <w:jc w:val="left"/>
      </w:pPr>
      <w:rPr>
        <w:rFonts w:ascii="Arial" w:eastAsia="Arial" w:hAnsi="Arial" w:cs="Arial" w:hint="default"/>
        <w:color w:val="242121"/>
        <w:w w:val="103"/>
        <w:sz w:val="16"/>
        <w:szCs w:val="16"/>
      </w:rPr>
    </w:lvl>
    <w:lvl w:ilvl="1" w:tplc="D848C428">
      <w:numFmt w:val="bullet"/>
      <w:lvlText w:val="•"/>
      <w:lvlJc w:val="left"/>
      <w:pPr>
        <w:ind w:left="1115" w:hanging="328"/>
      </w:pPr>
      <w:rPr>
        <w:rFonts w:hint="default"/>
      </w:rPr>
    </w:lvl>
    <w:lvl w:ilvl="2" w:tplc="EC18E012">
      <w:numFmt w:val="bullet"/>
      <w:lvlText w:val="•"/>
      <w:lvlJc w:val="left"/>
      <w:pPr>
        <w:ind w:left="1790" w:hanging="328"/>
      </w:pPr>
      <w:rPr>
        <w:rFonts w:hint="default"/>
      </w:rPr>
    </w:lvl>
    <w:lvl w:ilvl="3" w:tplc="B1E29F4C">
      <w:numFmt w:val="bullet"/>
      <w:lvlText w:val="•"/>
      <w:lvlJc w:val="left"/>
      <w:pPr>
        <w:ind w:left="2465" w:hanging="328"/>
      </w:pPr>
      <w:rPr>
        <w:rFonts w:hint="default"/>
      </w:rPr>
    </w:lvl>
    <w:lvl w:ilvl="4" w:tplc="AFD27D6A">
      <w:numFmt w:val="bullet"/>
      <w:lvlText w:val="•"/>
      <w:lvlJc w:val="left"/>
      <w:pPr>
        <w:ind w:left="3140" w:hanging="328"/>
      </w:pPr>
      <w:rPr>
        <w:rFonts w:hint="default"/>
      </w:rPr>
    </w:lvl>
    <w:lvl w:ilvl="5" w:tplc="CE46DB52">
      <w:numFmt w:val="bullet"/>
      <w:lvlText w:val="•"/>
      <w:lvlJc w:val="left"/>
      <w:pPr>
        <w:ind w:left="3815" w:hanging="328"/>
      </w:pPr>
      <w:rPr>
        <w:rFonts w:hint="default"/>
      </w:rPr>
    </w:lvl>
    <w:lvl w:ilvl="6" w:tplc="6B669E5A">
      <w:numFmt w:val="bullet"/>
      <w:lvlText w:val="•"/>
      <w:lvlJc w:val="left"/>
      <w:pPr>
        <w:ind w:left="4490" w:hanging="328"/>
      </w:pPr>
      <w:rPr>
        <w:rFonts w:hint="default"/>
      </w:rPr>
    </w:lvl>
    <w:lvl w:ilvl="7" w:tplc="680E5694">
      <w:numFmt w:val="bullet"/>
      <w:lvlText w:val="•"/>
      <w:lvlJc w:val="left"/>
      <w:pPr>
        <w:ind w:left="5165" w:hanging="328"/>
      </w:pPr>
      <w:rPr>
        <w:rFonts w:hint="default"/>
      </w:rPr>
    </w:lvl>
    <w:lvl w:ilvl="8" w:tplc="F56E137E">
      <w:numFmt w:val="bullet"/>
      <w:lvlText w:val="•"/>
      <w:lvlJc w:val="left"/>
      <w:pPr>
        <w:ind w:left="5840" w:hanging="328"/>
      </w:pPr>
      <w:rPr>
        <w:rFonts w:hint="default"/>
      </w:rPr>
    </w:lvl>
  </w:abstractNum>
  <w:abstractNum w:abstractNumId="1">
    <w:nsid w:val="21A31317"/>
    <w:multiLevelType w:val="hybridMultilevel"/>
    <w:tmpl w:val="32E4D97A"/>
    <w:lvl w:ilvl="0" w:tplc="C34A75A4">
      <w:start w:val="4"/>
      <w:numFmt w:val="decimal"/>
      <w:lvlText w:val="%1."/>
      <w:lvlJc w:val="left"/>
      <w:pPr>
        <w:ind w:left="440" w:hanging="327"/>
        <w:jc w:val="left"/>
      </w:pPr>
      <w:rPr>
        <w:rFonts w:ascii="Arial" w:eastAsia="Arial" w:hAnsi="Arial" w:cs="Arial" w:hint="default"/>
        <w:color w:val="242121"/>
        <w:w w:val="104"/>
        <w:sz w:val="16"/>
        <w:szCs w:val="16"/>
      </w:rPr>
    </w:lvl>
    <w:lvl w:ilvl="1" w:tplc="70FAC82E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48C069AC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578E3992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F80CAD0C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1C684896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19AC375A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BED8056E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C3484110">
      <w:numFmt w:val="bullet"/>
      <w:lvlText w:val="•"/>
      <w:lvlJc w:val="left"/>
      <w:pPr>
        <w:ind w:left="5840" w:hanging="327"/>
      </w:pPr>
      <w:rPr>
        <w:rFonts w:hint="default"/>
      </w:rPr>
    </w:lvl>
  </w:abstractNum>
  <w:abstractNum w:abstractNumId="2">
    <w:nsid w:val="23FC40CA"/>
    <w:multiLevelType w:val="hybridMultilevel"/>
    <w:tmpl w:val="93DA9824"/>
    <w:lvl w:ilvl="0" w:tplc="234EC4CE">
      <w:start w:val="4"/>
      <w:numFmt w:val="decimal"/>
      <w:lvlText w:val="%1."/>
      <w:lvlJc w:val="left"/>
      <w:pPr>
        <w:ind w:left="440" w:hanging="327"/>
        <w:jc w:val="left"/>
      </w:pPr>
      <w:rPr>
        <w:rFonts w:ascii="Arial" w:eastAsia="Arial" w:hAnsi="Arial" w:cs="Arial" w:hint="default"/>
        <w:color w:val="242121"/>
        <w:w w:val="104"/>
        <w:sz w:val="16"/>
        <w:szCs w:val="16"/>
      </w:rPr>
    </w:lvl>
    <w:lvl w:ilvl="1" w:tplc="B5D06F3E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06FC3158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68E22E10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94506B66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BF1C2738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D438E4C2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76A2BB28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A2482F38">
      <w:numFmt w:val="bullet"/>
      <w:lvlText w:val="•"/>
      <w:lvlJc w:val="left"/>
      <w:pPr>
        <w:ind w:left="5840" w:hanging="327"/>
      </w:pPr>
      <w:rPr>
        <w:rFonts w:hint="default"/>
      </w:rPr>
    </w:lvl>
  </w:abstractNum>
  <w:abstractNum w:abstractNumId="3">
    <w:nsid w:val="44C7424B"/>
    <w:multiLevelType w:val="hybridMultilevel"/>
    <w:tmpl w:val="06ECF230"/>
    <w:lvl w:ilvl="0" w:tplc="D98EA874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42121"/>
        <w:w w:val="102"/>
        <w:sz w:val="16"/>
        <w:szCs w:val="16"/>
      </w:rPr>
    </w:lvl>
    <w:lvl w:ilvl="1" w:tplc="11C88870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9DDA3976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D4CE7172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8A76455C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6A604E38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2CE4AF60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9DB23890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5F967318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4">
    <w:nsid w:val="689D27CC"/>
    <w:multiLevelType w:val="hybridMultilevel"/>
    <w:tmpl w:val="CF38385E"/>
    <w:lvl w:ilvl="0" w:tplc="B90A6B18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42121"/>
        <w:w w:val="102"/>
        <w:sz w:val="16"/>
        <w:szCs w:val="16"/>
      </w:rPr>
    </w:lvl>
    <w:lvl w:ilvl="1" w:tplc="F8C06642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571AF098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7D325A5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2B42FAF0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8F3A1282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738A1A2C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6310C808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982A1B92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5">
    <w:nsid w:val="6D1628B6"/>
    <w:multiLevelType w:val="hybridMultilevel"/>
    <w:tmpl w:val="22E40E7A"/>
    <w:lvl w:ilvl="0" w:tplc="BA723106">
      <w:start w:val="1"/>
      <w:numFmt w:val="decimal"/>
      <w:lvlText w:val="%1."/>
      <w:lvlJc w:val="left"/>
      <w:pPr>
        <w:ind w:left="440" w:hanging="328"/>
        <w:jc w:val="left"/>
      </w:pPr>
      <w:rPr>
        <w:rFonts w:ascii="Arial" w:eastAsia="Arial" w:hAnsi="Arial" w:cs="Arial" w:hint="default"/>
        <w:color w:val="242121"/>
        <w:w w:val="103"/>
        <w:sz w:val="16"/>
        <w:szCs w:val="16"/>
      </w:rPr>
    </w:lvl>
    <w:lvl w:ilvl="1" w:tplc="14A2DBB2">
      <w:numFmt w:val="bullet"/>
      <w:lvlText w:val="•"/>
      <w:lvlJc w:val="left"/>
      <w:pPr>
        <w:ind w:left="1115" w:hanging="328"/>
      </w:pPr>
      <w:rPr>
        <w:rFonts w:hint="default"/>
      </w:rPr>
    </w:lvl>
    <w:lvl w:ilvl="2" w:tplc="E20219F2">
      <w:numFmt w:val="bullet"/>
      <w:lvlText w:val="•"/>
      <w:lvlJc w:val="left"/>
      <w:pPr>
        <w:ind w:left="1790" w:hanging="328"/>
      </w:pPr>
      <w:rPr>
        <w:rFonts w:hint="default"/>
      </w:rPr>
    </w:lvl>
    <w:lvl w:ilvl="3" w:tplc="9C5A9830">
      <w:numFmt w:val="bullet"/>
      <w:lvlText w:val="•"/>
      <w:lvlJc w:val="left"/>
      <w:pPr>
        <w:ind w:left="2465" w:hanging="328"/>
      </w:pPr>
      <w:rPr>
        <w:rFonts w:hint="default"/>
      </w:rPr>
    </w:lvl>
    <w:lvl w:ilvl="4" w:tplc="DCBCBD9A">
      <w:numFmt w:val="bullet"/>
      <w:lvlText w:val="•"/>
      <w:lvlJc w:val="left"/>
      <w:pPr>
        <w:ind w:left="3140" w:hanging="328"/>
      </w:pPr>
      <w:rPr>
        <w:rFonts w:hint="default"/>
      </w:rPr>
    </w:lvl>
    <w:lvl w:ilvl="5" w:tplc="37529870">
      <w:numFmt w:val="bullet"/>
      <w:lvlText w:val="•"/>
      <w:lvlJc w:val="left"/>
      <w:pPr>
        <w:ind w:left="3815" w:hanging="328"/>
      </w:pPr>
      <w:rPr>
        <w:rFonts w:hint="default"/>
      </w:rPr>
    </w:lvl>
    <w:lvl w:ilvl="6" w:tplc="A7F2700A">
      <w:numFmt w:val="bullet"/>
      <w:lvlText w:val="•"/>
      <w:lvlJc w:val="left"/>
      <w:pPr>
        <w:ind w:left="4490" w:hanging="328"/>
      </w:pPr>
      <w:rPr>
        <w:rFonts w:hint="default"/>
      </w:rPr>
    </w:lvl>
    <w:lvl w:ilvl="7" w:tplc="CDFCB86E">
      <w:numFmt w:val="bullet"/>
      <w:lvlText w:val="•"/>
      <w:lvlJc w:val="left"/>
      <w:pPr>
        <w:ind w:left="5165" w:hanging="328"/>
      </w:pPr>
      <w:rPr>
        <w:rFonts w:hint="default"/>
      </w:rPr>
    </w:lvl>
    <w:lvl w:ilvl="8" w:tplc="CC268354">
      <w:numFmt w:val="bullet"/>
      <w:lvlText w:val="•"/>
      <w:lvlJc w:val="left"/>
      <w:pPr>
        <w:ind w:left="5840" w:hanging="32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15EF"/>
    <w:rsid w:val="0006745E"/>
    <w:rsid w:val="00136E84"/>
    <w:rsid w:val="002E549D"/>
    <w:rsid w:val="00357C4D"/>
    <w:rsid w:val="003B4BB5"/>
    <w:rsid w:val="0060764A"/>
    <w:rsid w:val="009515EF"/>
    <w:rsid w:val="00B460A0"/>
    <w:rsid w:val="00BC41F8"/>
    <w:rsid w:val="00CD44CF"/>
    <w:rsid w:val="00D02285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6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A0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0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0A0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B460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A0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B46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4570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8</cp:revision>
  <dcterms:created xsi:type="dcterms:W3CDTF">2019-12-21T11:40:00Z</dcterms:created>
  <dcterms:modified xsi:type="dcterms:W3CDTF">2020-04-14T12:03:00Z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2019-12-21T00:00:00Z</vt:filetime>
  </property>
</Properties>
</file>