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76" w:rsidRPr="009871DD" w:rsidRDefault="00BE779D" w:rsidP="00BE779D">
      <w:pPr>
        <w:jc w:val="center"/>
        <w:rPr>
          <w:rFonts w:ascii="Arial" w:hAnsi="Arial" w:cs="Arial"/>
          <w:b/>
          <w:sz w:val="24"/>
          <w:szCs w:val="20"/>
          <w:lang w:val="uk-UA"/>
        </w:rPr>
      </w:pPr>
      <w:r w:rsidRPr="009871DD">
        <w:rPr>
          <w:rFonts w:ascii="Arial" w:hAnsi="Arial" w:cs="Arial"/>
          <w:b/>
          <w:sz w:val="24"/>
          <w:szCs w:val="20"/>
          <w:lang w:val="uk-UA"/>
        </w:rPr>
        <w:t>ІНСТРУКЦІЯ З ЕКСПЛУАТАЦІЇ</w:t>
      </w:r>
    </w:p>
    <w:p w:rsidR="00BE779D" w:rsidRPr="009871DD" w:rsidRDefault="00BE779D" w:rsidP="00BE779D">
      <w:pPr>
        <w:jc w:val="right"/>
        <w:rPr>
          <w:rFonts w:ascii="Arial" w:hAnsi="Arial" w:cs="Arial"/>
          <w:sz w:val="24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sz w:val="24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b/>
          <w:sz w:val="24"/>
          <w:szCs w:val="20"/>
          <w:lang w:val="uk-UA"/>
        </w:rPr>
      </w:pPr>
      <w:r w:rsidRPr="009871DD">
        <w:rPr>
          <w:rFonts w:ascii="Arial" w:hAnsi="Arial" w:cs="Arial"/>
          <w:b/>
          <w:sz w:val="24"/>
          <w:szCs w:val="20"/>
          <w:lang w:val="en-US"/>
        </w:rPr>
        <w:t xml:space="preserve">MGS-4003 </w:t>
      </w:r>
    </w:p>
    <w:p w:rsidR="00BE779D" w:rsidRPr="009871DD" w:rsidRDefault="00BE779D" w:rsidP="00BE779D">
      <w:pPr>
        <w:jc w:val="right"/>
        <w:rPr>
          <w:rFonts w:ascii="Arial" w:hAnsi="Arial" w:cs="Arial"/>
          <w:b/>
          <w:sz w:val="24"/>
          <w:szCs w:val="20"/>
          <w:lang w:val="uk-UA"/>
        </w:rPr>
      </w:pPr>
      <w:r w:rsidRPr="009871DD">
        <w:rPr>
          <w:rFonts w:ascii="Arial" w:hAnsi="Arial" w:cs="Arial"/>
          <w:b/>
          <w:sz w:val="24"/>
          <w:szCs w:val="20"/>
          <w:lang w:val="uk-UA"/>
        </w:rPr>
        <w:t>ВІДПАРЮВАЧ</w:t>
      </w:r>
    </w:p>
    <w:p w:rsidR="00BE779D" w:rsidRPr="009871DD" w:rsidRDefault="00BE779D" w:rsidP="00BE779D">
      <w:pPr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BE779D" w:rsidRDefault="00BE779D">
      <w:pPr>
        <w:rPr>
          <w:rFonts w:ascii="Arial" w:hAnsi="Arial" w:cs="Arial"/>
          <w:sz w:val="20"/>
          <w:szCs w:val="20"/>
          <w:lang w:val="uk-UA"/>
        </w:rPr>
      </w:pPr>
    </w:p>
    <w:p w:rsidR="009871DD" w:rsidRDefault="009871DD">
      <w:pPr>
        <w:rPr>
          <w:rFonts w:ascii="Arial" w:hAnsi="Arial" w:cs="Arial"/>
          <w:sz w:val="20"/>
          <w:szCs w:val="20"/>
          <w:lang w:val="uk-UA"/>
        </w:rPr>
      </w:pPr>
    </w:p>
    <w:p w:rsidR="009871DD" w:rsidRDefault="009871DD">
      <w:pPr>
        <w:rPr>
          <w:rFonts w:ascii="Arial" w:hAnsi="Arial" w:cs="Arial"/>
          <w:sz w:val="20"/>
          <w:szCs w:val="20"/>
          <w:lang w:val="uk-UA"/>
        </w:rPr>
      </w:pPr>
    </w:p>
    <w:p w:rsidR="009871DD" w:rsidRPr="009871DD" w:rsidRDefault="009871DD">
      <w:pPr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sz w:val="20"/>
          <w:szCs w:val="20"/>
          <w:lang w:val="uk-UA"/>
        </w:rPr>
      </w:pPr>
    </w:p>
    <w:p w:rsidR="00BE779D" w:rsidRPr="009871DD" w:rsidRDefault="00BE779D" w:rsidP="00BE779D">
      <w:pPr>
        <w:jc w:val="right"/>
        <w:rPr>
          <w:rFonts w:ascii="Arial" w:hAnsi="Arial" w:cs="Arial"/>
          <w:sz w:val="20"/>
          <w:szCs w:val="20"/>
          <w:lang w:val="uk-UA"/>
        </w:rPr>
      </w:pPr>
      <w:r w:rsidRPr="009871DD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01AC761D" wp14:editId="503BDE9F">
            <wp:extent cx="1390015" cy="4876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9D" w:rsidRPr="009871DD" w:rsidRDefault="00BE779D" w:rsidP="00BE779D">
      <w:pPr>
        <w:jc w:val="right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20"/>
          <w:szCs w:val="20"/>
          <w:lang w:val="uk-UA"/>
        </w:rPr>
      </w:pP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18"/>
          <w:szCs w:val="18"/>
        </w:rPr>
      </w:pPr>
      <w:proofErr w:type="spellStart"/>
      <w:r w:rsidRPr="009871DD">
        <w:rPr>
          <w:rFonts w:ascii="Arial" w:hAnsi="Arial" w:cs="Arial"/>
          <w:w w:val="105"/>
          <w:sz w:val="18"/>
          <w:szCs w:val="18"/>
        </w:rPr>
        <w:lastRenderedPageBreak/>
        <w:t>Дякуємо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Вам за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вибір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продукції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що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випускається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під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торговою маркою MYSTERY. </w:t>
      </w: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18"/>
          <w:szCs w:val="18"/>
        </w:rPr>
      </w:pP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18"/>
          <w:szCs w:val="18"/>
        </w:rPr>
      </w:pPr>
      <w:r w:rsidRPr="009871DD">
        <w:rPr>
          <w:rFonts w:ascii="Arial" w:hAnsi="Arial" w:cs="Arial"/>
          <w:w w:val="105"/>
          <w:sz w:val="18"/>
          <w:szCs w:val="18"/>
        </w:rPr>
        <w:t xml:space="preserve">Ми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раді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запропонувати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Вам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вироби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розроблені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у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відповідності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з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високими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вимогами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до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якості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і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функціональності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. Ми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впевнені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що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Ви будете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задоволені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придбанням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нашого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виробу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. </w:t>
      </w: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18"/>
          <w:szCs w:val="18"/>
        </w:rPr>
      </w:pP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18"/>
          <w:szCs w:val="18"/>
        </w:rPr>
      </w:pPr>
      <w:r w:rsidRPr="009871DD">
        <w:rPr>
          <w:rFonts w:ascii="Arial" w:hAnsi="Arial" w:cs="Arial"/>
          <w:w w:val="105"/>
          <w:sz w:val="18"/>
          <w:szCs w:val="18"/>
        </w:rPr>
        <w:t xml:space="preserve">Перед початком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експлуатації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приладу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уважно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прочитайте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цю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Інструкцію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, в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якій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міститься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важлива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інформація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що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стосується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Вашої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безпеки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, а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також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рекомендації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щодо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правильного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використання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приладу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і догляду за ним.</w:t>
      </w: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18"/>
          <w:szCs w:val="18"/>
        </w:rPr>
      </w:pPr>
    </w:p>
    <w:p w:rsidR="005972C3" w:rsidRPr="009871DD" w:rsidRDefault="005972C3" w:rsidP="005972C3">
      <w:pPr>
        <w:pStyle w:val="a9"/>
        <w:jc w:val="both"/>
        <w:rPr>
          <w:rFonts w:ascii="Arial" w:hAnsi="Arial" w:cs="Arial"/>
          <w:w w:val="105"/>
          <w:sz w:val="18"/>
          <w:szCs w:val="18"/>
        </w:rPr>
      </w:pP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Подбайте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про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збереження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цієї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Інструкції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використовуйте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її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в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якості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довідкового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матеріалу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при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подальшому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використанні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w w:val="105"/>
          <w:sz w:val="18"/>
          <w:szCs w:val="18"/>
        </w:rPr>
        <w:t>приладу</w:t>
      </w:r>
      <w:proofErr w:type="spellEnd"/>
      <w:r w:rsidRPr="009871DD">
        <w:rPr>
          <w:rFonts w:ascii="Arial" w:hAnsi="Arial" w:cs="Arial"/>
          <w:w w:val="105"/>
          <w:sz w:val="18"/>
          <w:szCs w:val="18"/>
        </w:rPr>
        <w:t>.</w:t>
      </w:r>
    </w:p>
    <w:p w:rsidR="005972C3" w:rsidRPr="009871DD" w:rsidRDefault="005972C3" w:rsidP="005972C3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</w:rPr>
      </w:pP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</w:rPr>
      </w:pPr>
    </w:p>
    <w:p w:rsidR="005972C3" w:rsidRPr="009871DD" w:rsidRDefault="005972C3" w:rsidP="005972C3">
      <w:pPr>
        <w:jc w:val="both"/>
        <w:rPr>
          <w:rFonts w:ascii="Arial" w:hAnsi="Arial" w:cs="Arial"/>
          <w:b/>
          <w:sz w:val="18"/>
          <w:szCs w:val="18"/>
        </w:rPr>
      </w:pPr>
      <w:r w:rsidRPr="009871DD">
        <w:rPr>
          <w:rFonts w:ascii="Arial" w:hAnsi="Arial" w:cs="Arial"/>
          <w:b/>
          <w:sz w:val="18"/>
          <w:szCs w:val="18"/>
        </w:rPr>
        <w:t>ЗМ</w:t>
      </w:r>
      <w:r w:rsidRPr="009871DD">
        <w:rPr>
          <w:rFonts w:ascii="Arial" w:hAnsi="Arial" w:cs="Arial"/>
          <w:b/>
          <w:sz w:val="18"/>
          <w:szCs w:val="18"/>
          <w:lang w:val="uk-UA"/>
        </w:rPr>
        <w:t>І</w:t>
      </w:r>
      <w:r w:rsidRPr="009871DD">
        <w:rPr>
          <w:rFonts w:ascii="Arial" w:hAnsi="Arial" w:cs="Arial"/>
          <w:b/>
          <w:sz w:val="18"/>
          <w:szCs w:val="18"/>
        </w:rPr>
        <w:t>СТ</w:t>
      </w: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Вказівки з техніки безпеки……………………………………………………</w:t>
      </w:r>
      <w:r w:rsidR="00B541D8">
        <w:rPr>
          <w:rFonts w:ascii="Arial" w:hAnsi="Arial" w:cs="Arial"/>
          <w:sz w:val="18"/>
          <w:szCs w:val="18"/>
          <w:lang w:val="uk-UA"/>
        </w:rPr>
        <w:t>……</w:t>
      </w:r>
      <w:r w:rsidRPr="009871DD">
        <w:rPr>
          <w:rFonts w:ascii="Arial" w:hAnsi="Arial" w:cs="Arial"/>
          <w:sz w:val="18"/>
          <w:szCs w:val="18"/>
          <w:lang w:val="uk-UA"/>
        </w:rPr>
        <w:t>3</w:t>
      </w: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Опис при</w:t>
      </w:r>
      <w:r w:rsidR="00B541D8">
        <w:rPr>
          <w:rFonts w:ascii="Arial" w:hAnsi="Arial" w:cs="Arial"/>
          <w:sz w:val="18"/>
          <w:szCs w:val="18"/>
          <w:lang w:val="uk-UA"/>
        </w:rPr>
        <w:t>ладу……………………………………………………………………….</w:t>
      </w:r>
      <w:r w:rsidRPr="009871DD">
        <w:rPr>
          <w:rFonts w:ascii="Arial" w:hAnsi="Arial" w:cs="Arial"/>
          <w:sz w:val="18"/>
          <w:szCs w:val="18"/>
          <w:lang w:val="uk-UA"/>
        </w:rPr>
        <w:t>..5</w:t>
      </w: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Збірка пр</w:t>
      </w:r>
      <w:r w:rsidR="00B541D8">
        <w:rPr>
          <w:rFonts w:ascii="Arial" w:hAnsi="Arial" w:cs="Arial"/>
          <w:sz w:val="18"/>
          <w:szCs w:val="18"/>
          <w:lang w:val="uk-UA"/>
        </w:rPr>
        <w:t>иладу……………………………………………………………………..</w:t>
      </w:r>
      <w:r w:rsidRPr="009871DD">
        <w:rPr>
          <w:rFonts w:ascii="Arial" w:hAnsi="Arial" w:cs="Arial"/>
          <w:sz w:val="18"/>
          <w:szCs w:val="18"/>
          <w:lang w:val="uk-UA"/>
        </w:rPr>
        <w:t>..6</w:t>
      </w: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Використ</w:t>
      </w:r>
      <w:r w:rsidR="00B541D8">
        <w:rPr>
          <w:rFonts w:ascii="Arial" w:hAnsi="Arial" w:cs="Arial"/>
          <w:sz w:val="18"/>
          <w:szCs w:val="18"/>
          <w:lang w:val="uk-UA"/>
        </w:rPr>
        <w:t>ання………………………………………………………………………..</w:t>
      </w:r>
      <w:r w:rsidRPr="009871DD">
        <w:rPr>
          <w:rFonts w:ascii="Arial" w:hAnsi="Arial" w:cs="Arial"/>
          <w:sz w:val="18"/>
          <w:szCs w:val="18"/>
          <w:lang w:val="uk-UA"/>
        </w:rPr>
        <w:t>.8</w:t>
      </w: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Чищення та догляд………………………………………………………………</w:t>
      </w:r>
      <w:r w:rsidR="00B541D8">
        <w:rPr>
          <w:rFonts w:ascii="Arial" w:hAnsi="Arial" w:cs="Arial"/>
          <w:sz w:val="18"/>
          <w:szCs w:val="18"/>
          <w:lang w:val="uk-UA"/>
        </w:rPr>
        <w:t>…</w:t>
      </w:r>
      <w:r w:rsidRPr="009871DD">
        <w:rPr>
          <w:rFonts w:ascii="Arial" w:hAnsi="Arial" w:cs="Arial"/>
          <w:sz w:val="18"/>
          <w:szCs w:val="18"/>
          <w:lang w:val="uk-UA"/>
        </w:rPr>
        <w:t>11</w:t>
      </w: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Основні неполадки та способи їх усунення………………………</w:t>
      </w:r>
      <w:r w:rsidR="00B541D8">
        <w:rPr>
          <w:rFonts w:ascii="Arial" w:hAnsi="Arial" w:cs="Arial"/>
          <w:sz w:val="18"/>
          <w:szCs w:val="18"/>
          <w:lang w:val="uk-UA"/>
        </w:rPr>
        <w:t>…………</w:t>
      </w:r>
      <w:r w:rsidRPr="009871DD">
        <w:rPr>
          <w:rFonts w:ascii="Arial" w:hAnsi="Arial" w:cs="Arial"/>
          <w:sz w:val="18"/>
          <w:szCs w:val="18"/>
          <w:lang w:val="uk-UA"/>
        </w:rPr>
        <w:t>…12</w:t>
      </w:r>
    </w:p>
    <w:p w:rsidR="005972C3" w:rsidRPr="009871DD" w:rsidRDefault="005972C3" w:rsidP="005972C3">
      <w:pPr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Технічні характеристики………………………………………………………</w:t>
      </w:r>
      <w:r w:rsidR="00B541D8">
        <w:rPr>
          <w:rFonts w:ascii="Arial" w:hAnsi="Arial" w:cs="Arial"/>
          <w:sz w:val="18"/>
          <w:szCs w:val="18"/>
          <w:lang w:val="uk-UA"/>
        </w:rPr>
        <w:t>….</w:t>
      </w:r>
      <w:r w:rsidRPr="009871DD">
        <w:rPr>
          <w:rFonts w:ascii="Arial" w:hAnsi="Arial" w:cs="Arial"/>
          <w:sz w:val="18"/>
          <w:szCs w:val="18"/>
          <w:lang w:val="uk-UA"/>
        </w:rPr>
        <w:t>.13</w:t>
      </w: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972C3" w:rsidRPr="009871DD" w:rsidRDefault="005972C3" w:rsidP="00BE779D">
      <w:pPr>
        <w:widowControl w:val="0"/>
        <w:autoSpaceDE w:val="0"/>
        <w:autoSpaceDN w:val="0"/>
        <w:spacing w:before="95" w:after="0" w:line="247" w:lineRule="auto"/>
        <w:ind w:left="117" w:right="125" w:hanging="2"/>
        <w:jc w:val="both"/>
        <w:rPr>
          <w:rFonts w:ascii="Arial" w:eastAsia="Arial" w:hAnsi="Arial" w:cs="Arial"/>
          <w:b/>
          <w:color w:val="262626"/>
          <w:sz w:val="18"/>
          <w:szCs w:val="18"/>
          <w:lang w:val="uk-UA"/>
        </w:rPr>
      </w:pPr>
    </w:p>
    <w:p w:rsidR="00BE779D" w:rsidRPr="009871DD" w:rsidRDefault="00BE779D" w:rsidP="00BE779D">
      <w:pPr>
        <w:widowControl w:val="0"/>
        <w:autoSpaceDE w:val="0"/>
        <w:autoSpaceDN w:val="0"/>
        <w:spacing w:before="95" w:after="0" w:line="247" w:lineRule="auto"/>
        <w:ind w:left="117" w:right="125" w:hanging="2"/>
        <w:jc w:val="both"/>
        <w:rPr>
          <w:rFonts w:ascii="Arial" w:eastAsia="Arial" w:hAnsi="Arial" w:cs="Arial"/>
          <w:color w:val="262626"/>
          <w:sz w:val="18"/>
          <w:szCs w:val="18"/>
          <w:lang w:val="uk-UA"/>
        </w:rPr>
      </w:pPr>
    </w:p>
    <w:p w:rsidR="00BE779D" w:rsidRPr="009871DD" w:rsidRDefault="00BE779D" w:rsidP="00BE779D">
      <w:pPr>
        <w:widowControl w:val="0"/>
        <w:autoSpaceDE w:val="0"/>
        <w:autoSpaceDN w:val="0"/>
        <w:spacing w:before="95" w:after="0" w:line="247" w:lineRule="auto"/>
        <w:ind w:left="117" w:right="125" w:hanging="2"/>
        <w:jc w:val="both"/>
        <w:rPr>
          <w:rFonts w:ascii="Arial" w:eastAsia="Arial" w:hAnsi="Arial" w:cs="Arial"/>
          <w:color w:val="262626"/>
          <w:sz w:val="18"/>
          <w:szCs w:val="18"/>
          <w:lang w:val="uk-UA"/>
        </w:rPr>
      </w:pPr>
    </w:p>
    <w:p w:rsidR="00BE779D" w:rsidRPr="009871DD" w:rsidRDefault="00BE779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Pr="009871DD" w:rsidRDefault="009871D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Default="009871D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Default="009871D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Default="009871D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Pr="009871DD" w:rsidRDefault="009871DD" w:rsidP="00BE779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9871DD">
        <w:rPr>
          <w:rFonts w:ascii="Arial" w:hAnsi="Arial" w:cs="Arial"/>
          <w:b/>
          <w:sz w:val="18"/>
          <w:szCs w:val="18"/>
          <w:lang w:val="uk-UA"/>
        </w:rPr>
        <w:lastRenderedPageBreak/>
        <w:t>ВКАЗІВКИ З ТЕХНІКИ БЕЗПЕКИ</w:t>
      </w:r>
    </w:p>
    <w:p w:rsidR="009871DD" w:rsidRDefault="009871DD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871DD">
        <w:rPr>
          <w:rFonts w:ascii="Arial" w:hAnsi="Arial" w:cs="Arial"/>
          <w:sz w:val="18"/>
          <w:szCs w:val="18"/>
          <w:lang w:val="uk-UA"/>
        </w:rPr>
        <w:t xml:space="preserve">Переконайтеся в тому, що вказані на приладі потужність і напруга відповідають допустимим потужності і напрузі Вашої </w:t>
      </w:r>
      <w:proofErr w:type="spellStart"/>
      <w:r w:rsidRPr="009871DD">
        <w:rPr>
          <w:rFonts w:ascii="Arial" w:hAnsi="Arial" w:cs="Arial"/>
          <w:sz w:val="18"/>
          <w:szCs w:val="18"/>
          <w:lang w:val="uk-UA"/>
        </w:rPr>
        <w:t>злектромережі</w:t>
      </w:r>
      <w:proofErr w:type="spellEnd"/>
      <w:r w:rsidRPr="009871DD">
        <w:rPr>
          <w:rFonts w:ascii="Arial" w:hAnsi="Arial" w:cs="Arial"/>
          <w:sz w:val="18"/>
          <w:szCs w:val="18"/>
          <w:lang w:val="uk-UA"/>
        </w:rPr>
        <w:t xml:space="preserve">. </w:t>
      </w:r>
      <w:proofErr w:type="spellStart"/>
      <w:r w:rsidRPr="009871DD">
        <w:rPr>
          <w:rFonts w:ascii="Arial" w:hAnsi="Arial" w:cs="Arial"/>
          <w:sz w:val="18"/>
          <w:szCs w:val="18"/>
        </w:rPr>
        <w:t>Якщо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потужність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9871DD">
        <w:rPr>
          <w:rFonts w:ascii="Arial" w:hAnsi="Arial" w:cs="Arial"/>
          <w:sz w:val="18"/>
          <w:szCs w:val="18"/>
        </w:rPr>
        <w:t>напруга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не </w:t>
      </w:r>
      <w:proofErr w:type="spellStart"/>
      <w:r w:rsidRPr="009871DD">
        <w:rPr>
          <w:rFonts w:ascii="Arial" w:hAnsi="Arial" w:cs="Arial"/>
          <w:sz w:val="18"/>
          <w:szCs w:val="18"/>
        </w:rPr>
        <w:t>збігаються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зверніться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9871DD">
        <w:rPr>
          <w:rFonts w:ascii="Arial" w:hAnsi="Arial" w:cs="Arial"/>
          <w:sz w:val="18"/>
          <w:szCs w:val="18"/>
        </w:rPr>
        <w:t>спеціалізований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сервісний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центр.</w:t>
      </w: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 xml:space="preserve">Даний прилад призначений тільки для побутового застосування. Для використання в комерційних або побутових цілях прилад не призначений. </w:t>
      </w: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 xml:space="preserve">Забороняється використовувати прилад поза приміщенням. </w:t>
      </w: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Використовуйте прилад тільки на рівній стійкій поверхні.</w:t>
      </w: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30DC1" w:rsidRPr="009871DD" w:rsidRDefault="00630DC1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При вимкненні приладу від електромережі не тягніть за мережевий дріт, завжди вимикайте прилад, тримаючись за мережеву вилку.</w:t>
      </w: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Прилад повинен бути підключений до розетки із заземлюючим контактом.</w:t>
      </w: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Для додаткового захисту доцільно підключитися до ланцюга живлення пристрою захисного вимкнення з номінальною напругою спрацювання, що не перевищує 30 мА, для установки пристрою захисного вимкнення зверніться до спеціаліста.</w:t>
      </w: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Забороняється використовувати прилад поблизу джерел тепла. Слідкуйте, щоб дріт не торкався гарячих поверхонь.</w:t>
      </w: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3750DE" w:rsidRPr="009871DD" w:rsidRDefault="003750D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 xml:space="preserve">Завжди вимикайте прилад від електромережі після закінчення експлуатації, перед заливанням і зливанням води з резервуару, якщо ви його не використовуєте. </w:t>
      </w: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Перед тим, як підключати або відключати прилад від електромережі, переконайтеся, щоб перемикач був встановлений в положення «</w:t>
      </w:r>
      <w:proofErr w:type="spellStart"/>
      <w:r w:rsidRPr="009871DD">
        <w:rPr>
          <w:rFonts w:ascii="Arial" w:hAnsi="Arial" w:cs="Arial"/>
          <w:sz w:val="18"/>
          <w:szCs w:val="18"/>
          <w:lang w:val="uk-UA"/>
        </w:rPr>
        <w:t>Вимкн</w:t>
      </w:r>
      <w:proofErr w:type="spellEnd"/>
      <w:r w:rsidRPr="009871DD">
        <w:rPr>
          <w:rFonts w:ascii="Arial" w:hAnsi="Arial" w:cs="Arial"/>
          <w:sz w:val="18"/>
          <w:szCs w:val="18"/>
          <w:lang w:val="uk-UA"/>
        </w:rPr>
        <w:t>».</w:t>
      </w: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Забороняється використовувати прилад з пошкодженим мережевим дротом і/або вилкою. Для уникнення небезпеки, пошкоджений дріт повинен бути замінений в авторизованому сервісному центрі.</w:t>
      </w: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Не використовуйте прилад після того, як він впав або був пошкоджений будь-яким іншим чином. Забороняється використовувати прилад з видимими механічними пошкодженнями.</w:t>
      </w: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Для уникнення ураження електричним струмом не намагайтеся самостійно розбирати і ремонтувати прилад.</w:t>
      </w: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Для уникнення ураження електричним струмом і загоряння, не занурюйте прилад, мережевий дріт і штепсельну вилку у воду або інші рідини. Якщо прилад впав у воду:</w:t>
      </w: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871DD">
        <w:rPr>
          <w:rFonts w:ascii="Arial" w:hAnsi="Arial" w:cs="Arial"/>
          <w:sz w:val="18"/>
          <w:szCs w:val="18"/>
        </w:rPr>
        <w:t xml:space="preserve">- не </w:t>
      </w:r>
      <w:proofErr w:type="spellStart"/>
      <w:r w:rsidRPr="009871DD">
        <w:rPr>
          <w:rFonts w:ascii="Arial" w:hAnsi="Arial" w:cs="Arial"/>
          <w:sz w:val="18"/>
          <w:szCs w:val="18"/>
        </w:rPr>
        <w:t>торкайтеся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корпусу </w:t>
      </w:r>
      <w:proofErr w:type="spellStart"/>
      <w:r w:rsidRPr="009871DD">
        <w:rPr>
          <w:rFonts w:ascii="Arial" w:hAnsi="Arial" w:cs="Arial"/>
          <w:sz w:val="18"/>
          <w:szCs w:val="18"/>
        </w:rPr>
        <w:t>приладу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і води;</w:t>
      </w: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871DD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9871DD">
        <w:rPr>
          <w:rFonts w:ascii="Arial" w:hAnsi="Arial" w:cs="Arial"/>
          <w:sz w:val="18"/>
          <w:szCs w:val="18"/>
        </w:rPr>
        <w:t>негайно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від'єднайте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дріт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злектромережі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тільки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після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цього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можна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дістати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прилад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з води;</w:t>
      </w: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871DD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9871DD">
        <w:rPr>
          <w:rFonts w:ascii="Arial" w:hAnsi="Arial" w:cs="Arial"/>
          <w:sz w:val="18"/>
          <w:szCs w:val="18"/>
        </w:rPr>
        <w:t>зверніться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9871DD">
        <w:rPr>
          <w:rFonts w:ascii="Arial" w:hAnsi="Arial" w:cs="Arial"/>
          <w:sz w:val="18"/>
          <w:szCs w:val="18"/>
        </w:rPr>
        <w:t>авторизований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сервісний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центр для </w:t>
      </w:r>
      <w:proofErr w:type="spellStart"/>
      <w:r w:rsidRPr="009871DD">
        <w:rPr>
          <w:rFonts w:ascii="Arial" w:hAnsi="Arial" w:cs="Arial"/>
          <w:sz w:val="18"/>
          <w:szCs w:val="18"/>
        </w:rPr>
        <w:t>огляду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або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ремонту </w:t>
      </w:r>
      <w:proofErr w:type="spellStart"/>
      <w:r w:rsidRPr="009871DD">
        <w:rPr>
          <w:rFonts w:ascii="Arial" w:hAnsi="Arial" w:cs="Arial"/>
          <w:sz w:val="18"/>
          <w:szCs w:val="18"/>
        </w:rPr>
        <w:t>приладу</w:t>
      </w:r>
      <w:proofErr w:type="spellEnd"/>
      <w:r w:rsidRPr="009871DD">
        <w:rPr>
          <w:rFonts w:ascii="Arial" w:hAnsi="Arial" w:cs="Arial"/>
          <w:sz w:val="18"/>
          <w:szCs w:val="18"/>
        </w:rPr>
        <w:t>.</w:t>
      </w:r>
    </w:p>
    <w:p w:rsidR="006B4AFE" w:rsidRPr="009871DD" w:rsidRDefault="006B4AFE" w:rsidP="00D26E8B">
      <w:pPr>
        <w:tabs>
          <w:tab w:val="left" w:pos="6509"/>
        </w:tabs>
        <w:spacing w:after="0"/>
        <w:jc w:val="both"/>
        <w:rPr>
          <w:rFonts w:ascii="Arial" w:hAnsi="Arial" w:cs="Arial"/>
          <w:sz w:val="18"/>
          <w:szCs w:val="18"/>
          <w:lang w:val="uk-UA"/>
        </w:rPr>
      </w:pP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Будьте особливо уважні, якщо поблизу від працюючого приладу знаходяться діти або особи з обмеженими можливостями.</w:t>
      </w:r>
    </w:p>
    <w:p w:rsidR="006B4AFE" w:rsidRPr="009871DD" w:rsidRDefault="006B4AFE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Для уникнення перегрівання приладу не перекручуйте паровий шланг і не перешкоджайте виходу пару з отворів розпилювача.</w:t>
      </w:r>
    </w:p>
    <w:p w:rsidR="00D26E8B" w:rsidRPr="009871DD" w:rsidRDefault="00D26E8B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Pr="009871DD" w:rsidRDefault="00D26E8B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Поверхня розпилювача під час роботи приладу нагр</w:t>
      </w:r>
      <w:r w:rsidR="009871DD" w:rsidRPr="009871DD">
        <w:rPr>
          <w:rFonts w:ascii="Arial" w:hAnsi="Arial" w:cs="Arial"/>
          <w:sz w:val="18"/>
          <w:szCs w:val="18"/>
          <w:lang w:val="uk-UA"/>
        </w:rPr>
        <w:t>івається, не торкайтеся до неї.</w:t>
      </w:r>
    </w:p>
    <w:p w:rsidR="009871DD" w:rsidRDefault="009871DD" w:rsidP="00D26E8B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Default="00D26E8B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Не залишайте включений прилад без нагляду.</w:t>
      </w:r>
    </w:p>
    <w:p w:rsidR="009871DD" w:rsidRDefault="009871DD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B4AFE" w:rsidRPr="009871DD" w:rsidRDefault="006B4AFE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Зберігайте прилад в недоступному для дітей місці.</w:t>
      </w:r>
    </w:p>
    <w:p w:rsidR="006B4AFE" w:rsidRPr="009871DD" w:rsidRDefault="006B4AFE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Забороняється торкатися руками поверхні розпилювача.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Забороняється відпарювати одяг, надягнутий на людину, оскільки температура вихідного пару дуже висока, користуйтесь плечиками.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lastRenderedPageBreak/>
        <w:t>Не наражайте прилад впливу вологи, прямого сонячного проміння та високих температур.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При будь-яких неполадках приладу звертайтесь до сервісного центру.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9871DD">
        <w:rPr>
          <w:rFonts w:ascii="Arial" w:hAnsi="Arial" w:cs="Arial"/>
          <w:b/>
          <w:sz w:val="18"/>
          <w:szCs w:val="18"/>
          <w:lang w:val="uk-UA"/>
        </w:rPr>
        <w:t>Увага!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Для уникнення перевантаження електромережі, не підключайте прилад одночасно з іншими потужними електроприладами.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Забороняється вливати в резервуар для води будь-які рідини, крім води.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Не заливайте в резервуар гарячу воду.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Використовуйте тільки ті з</w:t>
      </w:r>
      <w:r w:rsidRPr="009871DD">
        <w:rPr>
          <w:rFonts w:ascii="Arial" w:hAnsi="Arial" w:cs="Arial"/>
          <w:sz w:val="18"/>
          <w:szCs w:val="18"/>
        </w:rPr>
        <w:t>`</w:t>
      </w:r>
      <w:r w:rsidRPr="009871DD">
        <w:rPr>
          <w:rFonts w:ascii="Arial" w:hAnsi="Arial" w:cs="Arial"/>
          <w:sz w:val="18"/>
          <w:szCs w:val="18"/>
          <w:lang w:val="uk-UA"/>
        </w:rPr>
        <w:t>ємні деталі, які входять в комплект поставки.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Не використовуйте прилад без установленого парового шлангу.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Не включайте прилад без води в резервуарі.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Телескопічна стійка повинна бути повністю випрямлена під час використання для уникнення перегинання парового шлангу і для забезпечення вільного виходу пари.</w:t>
      </w:r>
    </w:p>
    <w:p w:rsidR="00D26E8B" w:rsidRPr="009871DD" w:rsidRDefault="00D26E8B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FC0C1C" w:rsidRPr="009871DD" w:rsidRDefault="00FC0C1C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Виробник і дистриб'ютор знімають з себе відповідальність і припиняють дію гарантії за використання приладу не у відповідності з даною інструкцією.</w:t>
      </w:r>
    </w:p>
    <w:p w:rsidR="00FC0C1C" w:rsidRPr="009871DD" w:rsidRDefault="00FC0C1C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FC0C1C" w:rsidRPr="009871DD" w:rsidRDefault="00FC0C1C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Перед тим, як прибрати прилад на зберігання, дочекайтесь, щоб він повністю охолов.</w:t>
      </w:r>
    </w:p>
    <w:p w:rsidR="00FC0C1C" w:rsidRPr="009871DD" w:rsidRDefault="00FC0C1C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B4AFE" w:rsidRPr="009871DD" w:rsidRDefault="006B4AFE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Перевезення і реалізацію приладу здійснюйте в заводській упаковці, що оберігає його від пошкоджень під час транспортування.</w:t>
      </w:r>
    </w:p>
    <w:p w:rsidR="006B4AFE" w:rsidRPr="009871DD" w:rsidRDefault="006B4AFE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6B4AFE" w:rsidRPr="009871DD" w:rsidRDefault="006B4AFE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proofErr w:type="spellStart"/>
      <w:r w:rsidRPr="009871DD">
        <w:rPr>
          <w:rFonts w:ascii="Arial" w:hAnsi="Arial" w:cs="Arial"/>
          <w:sz w:val="18"/>
          <w:szCs w:val="18"/>
        </w:rPr>
        <w:t>Упакованний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прилад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можна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транспортувати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усіма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видами </w:t>
      </w:r>
      <w:proofErr w:type="spellStart"/>
      <w:r w:rsidRPr="009871DD">
        <w:rPr>
          <w:rFonts w:ascii="Arial" w:hAnsi="Arial" w:cs="Arial"/>
          <w:sz w:val="18"/>
          <w:szCs w:val="18"/>
        </w:rPr>
        <w:t>закритого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транспорту при </w:t>
      </w:r>
      <w:proofErr w:type="spellStart"/>
      <w:r w:rsidRPr="009871DD">
        <w:rPr>
          <w:rFonts w:ascii="Arial" w:hAnsi="Arial" w:cs="Arial"/>
          <w:sz w:val="18"/>
          <w:szCs w:val="18"/>
        </w:rPr>
        <w:t>температурі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не </w:t>
      </w:r>
      <w:proofErr w:type="spellStart"/>
      <w:r w:rsidRPr="009871DD">
        <w:rPr>
          <w:rFonts w:ascii="Arial" w:hAnsi="Arial" w:cs="Arial"/>
          <w:sz w:val="18"/>
          <w:szCs w:val="18"/>
        </w:rPr>
        <w:t>нижче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мінус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20° С, при </w:t>
      </w:r>
      <w:proofErr w:type="spellStart"/>
      <w:r w:rsidRPr="009871DD">
        <w:rPr>
          <w:rFonts w:ascii="Arial" w:hAnsi="Arial" w:cs="Arial"/>
          <w:sz w:val="18"/>
          <w:szCs w:val="18"/>
        </w:rPr>
        <w:t>захисті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його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прямого </w:t>
      </w:r>
      <w:proofErr w:type="spellStart"/>
      <w:r w:rsidRPr="009871DD">
        <w:rPr>
          <w:rFonts w:ascii="Arial" w:hAnsi="Arial" w:cs="Arial"/>
          <w:sz w:val="18"/>
          <w:szCs w:val="18"/>
        </w:rPr>
        <w:t>впливу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атмосферних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опадів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пилу, і </w:t>
      </w:r>
      <w:proofErr w:type="spellStart"/>
      <w:r w:rsidRPr="009871DD">
        <w:rPr>
          <w:rFonts w:ascii="Arial" w:hAnsi="Arial" w:cs="Arial"/>
          <w:sz w:val="18"/>
          <w:szCs w:val="18"/>
        </w:rPr>
        <w:t>від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механічних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пошкоджень</w:t>
      </w:r>
      <w:proofErr w:type="spellEnd"/>
      <w:r w:rsidRPr="009871DD">
        <w:rPr>
          <w:rFonts w:ascii="Arial" w:hAnsi="Arial" w:cs="Arial"/>
          <w:sz w:val="18"/>
          <w:szCs w:val="18"/>
        </w:rPr>
        <w:t>.</w:t>
      </w:r>
    </w:p>
    <w:p w:rsidR="006B4AFE" w:rsidRPr="009871DD" w:rsidRDefault="006B4AFE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6B4AFE" w:rsidRPr="009871DD" w:rsidRDefault="006B4AFE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 w:rsidRPr="009871DD">
        <w:rPr>
          <w:rFonts w:ascii="Arial" w:hAnsi="Arial" w:cs="Arial"/>
          <w:sz w:val="18"/>
          <w:szCs w:val="18"/>
        </w:rPr>
        <w:t>Прилад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зібраний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9871DD">
        <w:rPr>
          <w:rFonts w:ascii="Arial" w:hAnsi="Arial" w:cs="Arial"/>
          <w:sz w:val="18"/>
          <w:szCs w:val="18"/>
        </w:rPr>
        <w:t>сучасних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9871DD">
        <w:rPr>
          <w:rFonts w:ascii="Arial" w:hAnsi="Arial" w:cs="Arial"/>
          <w:sz w:val="18"/>
          <w:szCs w:val="18"/>
        </w:rPr>
        <w:t>безпечних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матеріалів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871DD">
        <w:rPr>
          <w:rFonts w:ascii="Arial" w:hAnsi="Arial" w:cs="Arial"/>
          <w:sz w:val="18"/>
          <w:szCs w:val="18"/>
        </w:rPr>
        <w:t>Після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закінчення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терміну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служби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щоб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уникнути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можливого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заподіяння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шкоди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життю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здоров'ю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споживача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його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майну </w:t>
      </w:r>
      <w:proofErr w:type="spellStart"/>
      <w:r w:rsidRPr="009871DD">
        <w:rPr>
          <w:rFonts w:ascii="Arial" w:hAnsi="Arial" w:cs="Arial"/>
          <w:sz w:val="18"/>
          <w:szCs w:val="18"/>
        </w:rPr>
        <w:t>або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навколишньому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середовищу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прилад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повинен бути </w:t>
      </w:r>
      <w:proofErr w:type="spellStart"/>
      <w:r w:rsidRPr="009871DD">
        <w:rPr>
          <w:rFonts w:ascii="Arial" w:hAnsi="Arial" w:cs="Arial"/>
          <w:sz w:val="18"/>
          <w:szCs w:val="18"/>
        </w:rPr>
        <w:t>утилізований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окремо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побутових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відходів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9871DD">
        <w:rPr>
          <w:rFonts w:ascii="Arial" w:hAnsi="Arial" w:cs="Arial"/>
          <w:sz w:val="18"/>
          <w:szCs w:val="18"/>
        </w:rPr>
        <w:t>відповідності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з  правилами по </w:t>
      </w:r>
      <w:proofErr w:type="spellStart"/>
      <w:r w:rsidRPr="009871DD">
        <w:rPr>
          <w:rFonts w:ascii="Arial" w:hAnsi="Arial" w:cs="Arial"/>
          <w:sz w:val="18"/>
          <w:szCs w:val="18"/>
        </w:rPr>
        <w:t>утилізації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відходів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9871DD">
        <w:rPr>
          <w:rFonts w:ascii="Arial" w:hAnsi="Arial" w:cs="Arial"/>
          <w:sz w:val="18"/>
          <w:szCs w:val="18"/>
        </w:rPr>
        <w:t>вашому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регіоні</w:t>
      </w:r>
      <w:proofErr w:type="spellEnd"/>
      <w:r w:rsidRPr="009871DD">
        <w:rPr>
          <w:rFonts w:ascii="Arial" w:hAnsi="Arial" w:cs="Arial"/>
          <w:sz w:val="18"/>
          <w:szCs w:val="18"/>
        </w:rPr>
        <w:t>.</w:t>
      </w:r>
    </w:p>
    <w:p w:rsidR="00FC0C1C" w:rsidRPr="009871DD" w:rsidRDefault="00FC0C1C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FC0C1C" w:rsidRDefault="00FC0C1C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  <w:lang w:val="uk-UA"/>
        </w:rPr>
        <w:t>Виробник і дистриб'ютор знімають з себе відповідальність і припиняють дію гарантії за використання приладу не у відповідності з даною інструкцією.</w:t>
      </w:r>
    </w:p>
    <w:p w:rsidR="009871DD" w:rsidRDefault="009871DD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Default="009871DD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9871DD">
        <w:rPr>
          <w:rFonts w:ascii="Arial" w:hAnsi="Arial" w:cs="Arial"/>
          <w:b/>
          <w:sz w:val="18"/>
          <w:szCs w:val="18"/>
          <w:lang w:val="uk-UA"/>
        </w:rPr>
        <w:t>Транспортування, зберігання та реалізація</w:t>
      </w:r>
    </w:p>
    <w:p w:rsidR="009871DD" w:rsidRPr="009871DD" w:rsidRDefault="009871DD" w:rsidP="009871DD">
      <w:pPr>
        <w:tabs>
          <w:tab w:val="left" w:pos="6509"/>
        </w:tabs>
        <w:spacing w:after="0"/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871DD">
        <w:rPr>
          <w:rFonts w:ascii="Arial" w:hAnsi="Arial" w:cs="Arial"/>
          <w:sz w:val="18"/>
          <w:szCs w:val="18"/>
        </w:rPr>
        <w:t xml:space="preserve">У </w:t>
      </w:r>
      <w:proofErr w:type="spellStart"/>
      <w:r w:rsidRPr="009871DD">
        <w:rPr>
          <w:rFonts w:ascii="Arial" w:hAnsi="Arial" w:cs="Arial"/>
          <w:sz w:val="18"/>
          <w:szCs w:val="18"/>
        </w:rPr>
        <w:t>разі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різких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перепадів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температури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або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вологості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всередині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пристрою </w:t>
      </w:r>
      <w:proofErr w:type="spellStart"/>
      <w:r w:rsidRPr="009871DD">
        <w:rPr>
          <w:rFonts w:ascii="Arial" w:hAnsi="Arial" w:cs="Arial"/>
          <w:sz w:val="18"/>
          <w:szCs w:val="18"/>
        </w:rPr>
        <w:t>може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утворитися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конденсат, </w:t>
      </w:r>
      <w:proofErr w:type="spellStart"/>
      <w:r w:rsidRPr="009871DD">
        <w:rPr>
          <w:rFonts w:ascii="Arial" w:hAnsi="Arial" w:cs="Arial"/>
          <w:sz w:val="18"/>
          <w:szCs w:val="18"/>
        </w:rPr>
        <w:t>що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може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призвести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до короткого </w:t>
      </w:r>
      <w:proofErr w:type="spellStart"/>
      <w:r w:rsidRPr="009871DD">
        <w:rPr>
          <w:rFonts w:ascii="Arial" w:hAnsi="Arial" w:cs="Arial"/>
          <w:sz w:val="18"/>
          <w:szCs w:val="18"/>
        </w:rPr>
        <w:t>замикання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871DD">
        <w:rPr>
          <w:rFonts w:ascii="Arial" w:hAnsi="Arial" w:cs="Arial"/>
          <w:sz w:val="18"/>
          <w:szCs w:val="18"/>
        </w:rPr>
        <w:t>Витримайте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пристрій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перед </w:t>
      </w:r>
      <w:proofErr w:type="spellStart"/>
      <w:r w:rsidRPr="009871DD">
        <w:rPr>
          <w:rFonts w:ascii="Arial" w:hAnsi="Arial" w:cs="Arial"/>
          <w:sz w:val="18"/>
          <w:szCs w:val="18"/>
        </w:rPr>
        <w:t>використанням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при </w:t>
      </w:r>
      <w:proofErr w:type="spellStart"/>
      <w:r w:rsidRPr="009871DD">
        <w:rPr>
          <w:rFonts w:ascii="Arial" w:hAnsi="Arial" w:cs="Arial"/>
          <w:sz w:val="18"/>
          <w:szCs w:val="18"/>
        </w:rPr>
        <w:t>кімнатній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температурі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протягом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2-х годин.</w:t>
      </w: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proofErr w:type="spellStart"/>
      <w:r w:rsidRPr="009871DD">
        <w:rPr>
          <w:rFonts w:ascii="Arial" w:hAnsi="Arial" w:cs="Arial"/>
          <w:sz w:val="18"/>
          <w:szCs w:val="18"/>
        </w:rPr>
        <w:t>Використовуйте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заводську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упаковку для </w:t>
      </w:r>
      <w:proofErr w:type="spellStart"/>
      <w:r w:rsidRPr="009871DD">
        <w:rPr>
          <w:rFonts w:ascii="Arial" w:hAnsi="Arial" w:cs="Arial"/>
          <w:sz w:val="18"/>
          <w:szCs w:val="18"/>
        </w:rPr>
        <w:t>захисту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пристрою </w:t>
      </w:r>
      <w:proofErr w:type="spellStart"/>
      <w:r w:rsidRPr="009871DD">
        <w:rPr>
          <w:rFonts w:ascii="Arial" w:hAnsi="Arial" w:cs="Arial"/>
          <w:sz w:val="18"/>
          <w:szCs w:val="18"/>
        </w:rPr>
        <w:t>від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бруду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ударів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871DD">
        <w:rPr>
          <w:rFonts w:ascii="Arial" w:hAnsi="Arial" w:cs="Arial"/>
          <w:sz w:val="18"/>
          <w:szCs w:val="18"/>
        </w:rPr>
        <w:t>подряпин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9871DD">
        <w:rPr>
          <w:rFonts w:ascii="Arial" w:hAnsi="Arial" w:cs="Arial"/>
          <w:sz w:val="18"/>
          <w:szCs w:val="18"/>
        </w:rPr>
        <w:t>пошкоджень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при </w:t>
      </w:r>
      <w:proofErr w:type="spellStart"/>
      <w:r w:rsidRPr="009871DD">
        <w:rPr>
          <w:rFonts w:ascii="Arial" w:hAnsi="Arial" w:cs="Arial"/>
          <w:sz w:val="18"/>
          <w:szCs w:val="18"/>
        </w:rPr>
        <w:t>транспортуванні</w:t>
      </w:r>
      <w:proofErr w:type="spellEnd"/>
      <w:r w:rsidRPr="009871DD">
        <w:rPr>
          <w:rFonts w:ascii="Arial" w:hAnsi="Arial" w:cs="Arial"/>
          <w:sz w:val="18"/>
          <w:szCs w:val="18"/>
        </w:rPr>
        <w:t>.</w:t>
      </w: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proofErr w:type="spellStart"/>
      <w:r w:rsidRPr="009871DD">
        <w:rPr>
          <w:rFonts w:ascii="Arial" w:hAnsi="Arial" w:cs="Arial"/>
          <w:sz w:val="18"/>
          <w:szCs w:val="18"/>
        </w:rPr>
        <w:t>Захищайте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пристрій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прямого </w:t>
      </w:r>
      <w:proofErr w:type="spellStart"/>
      <w:r w:rsidRPr="009871DD">
        <w:rPr>
          <w:rFonts w:ascii="Arial" w:hAnsi="Arial" w:cs="Arial"/>
          <w:sz w:val="18"/>
          <w:szCs w:val="18"/>
        </w:rPr>
        <w:t>впливу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атмосферних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опадів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9871DD">
        <w:rPr>
          <w:rFonts w:ascii="Arial" w:hAnsi="Arial" w:cs="Arial"/>
          <w:sz w:val="18"/>
          <w:szCs w:val="18"/>
        </w:rPr>
        <w:t>прямих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сонячних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променів</w:t>
      </w:r>
      <w:proofErr w:type="spellEnd"/>
      <w:r w:rsidRPr="009871DD">
        <w:rPr>
          <w:rFonts w:ascii="Arial" w:hAnsi="Arial" w:cs="Arial"/>
          <w:sz w:val="18"/>
          <w:szCs w:val="18"/>
        </w:rPr>
        <w:t>.</w:t>
      </w: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  <w:r w:rsidRPr="009871DD">
        <w:rPr>
          <w:rFonts w:ascii="Arial" w:hAnsi="Arial" w:cs="Arial"/>
          <w:sz w:val="18"/>
          <w:szCs w:val="18"/>
        </w:rPr>
        <w:t xml:space="preserve">Не </w:t>
      </w:r>
      <w:proofErr w:type="spellStart"/>
      <w:r w:rsidRPr="009871DD">
        <w:rPr>
          <w:rFonts w:ascii="Arial" w:hAnsi="Arial" w:cs="Arial"/>
          <w:sz w:val="18"/>
          <w:szCs w:val="18"/>
        </w:rPr>
        <w:t>ставте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прилад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поблизу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джерел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тепла </w:t>
      </w:r>
      <w:proofErr w:type="spellStart"/>
      <w:r w:rsidRPr="009871DD">
        <w:rPr>
          <w:rFonts w:ascii="Arial" w:hAnsi="Arial" w:cs="Arial"/>
          <w:sz w:val="18"/>
          <w:szCs w:val="18"/>
        </w:rPr>
        <w:t>або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опалення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. </w:t>
      </w:r>
    </w:p>
    <w:p w:rsid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  <w:lang w:val="uk-UA"/>
        </w:rPr>
      </w:pP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proofErr w:type="spellStart"/>
      <w:r w:rsidRPr="009871DD">
        <w:rPr>
          <w:rFonts w:ascii="Arial" w:hAnsi="Arial" w:cs="Arial"/>
          <w:sz w:val="18"/>
          <w:szCs w:val="18"/>
        </w:rPr>
        <w:t>Тримайте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пристрій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в недоступному для </w:t>
      </w:r>
      <w:proofErr w:type="spellStart"/>
      <w:r w:rsidRPr="009871DD">
        <w:rPr>
          <w:rFonts w:ascii="Arial" w:hAnsi="Arial" w:cs="Arial"/>
          <w:sz w:val="18"/>
          <w:szCs w:val="18"/>
        </w:rPr>
        <w:t>дітей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місці</w:t>
      </w:r>
      <w:proofErr w:type="spellEnd"/>
      <w:r w:rsidRPr="009871DD">
        <w:rPr>
          <w:rFonts w:ascii="Arial" w:hAnsi="Arial" w:cs="Arial"/>
          <w:sz w:val="18"/>
          <w:szCs w:val="18"/>
        </w:rPr>
        <w:t>.</w:t>
      </w: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9871DD" w:rsidRPr="009871DD" w:rsidRDefault="009871DD" w:rsidP="009871DD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Дотримуйтесь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температурн</w:t>
      </w:r>
      <w:r>
        <w:rPr>
          <w:rFonts w:ascii="Arial" w:hAnsi="Arial" w:cs="Arial"/>
          <w:sz w:val="18"/>
          <w:szCs w:val="18"/>
          <w:lang w:val="uk-UA"/>
        </w:rPr>
        <w:t>ого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режим</w:t>
      </w:r>
      <w:r>
        <w:rPr>
          <w:rFonts w:ascii="Arial" w:hAnsi="Arial" w:cs="Arial"/>
          <w:sz w:val="18"/>
          <w:szCs w:val="18"/>
          <w:lang w:val="uk-UA"/>
        </w:rPr>
        <w:t>у</w:t>
      </w:r>
      <w:r w:rsidRPr="00987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1DD">
        <w:rPr>
          <w:rFonts w:ascii="Arial" w:hAnsi="Arial" w:cs="Arial"/>
          <w:sz w:val="18"/>
          <w:szCs w:val="18"/>
        </w:rPr>
        <w:t>від</w:t>
      </w:r>
      <w:proofErr w:type="spellEnd"/>
      <w:r w:rsidRPr="009871DD">
        <w:rPr>
          <w:rFonts w:ascii="Arial" w:hAnsi="Arial" w:cs="Arial"/>
          <w:sz w:val="18"/>
          <w:szCs w:val="18"/>
        </w:rPr>
        <w:t xml:space="preserve"> -20 ° С до + 50 ° С.</w:t>
      </w:r>
    </w:p>
    <w:p w:rsidR="00FC0C1C" w:rsidRPr="009871DD" w:rsidRDefault="00FC0C1C" w:rsidP="00FC0C1C">
      <w:pPr>
        <w:tabs>
          <w:tab w:val="left" w:pos="6509"/>
        </w:tabs>
        <w:spacing w:after="0"/>
        <w:ind w:left="-567"/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bCs/>
          <w:color w:val="262123"/>
          <w:sz w:val="20"/>
          <w:szCs w:val="20"/>
          <w:lang w:val="uk-UA"/>
        </w:rPr>
      </w:pPr>
    </w:p>
    <w:p w:rsidR="009871DD" w:rsidRDefault="009871DD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Cs/>
          <w:color w:val="262123"/>
          <w:sz w:val="20"/>
          <w:szCs w:val="20"/>
          <w:lang w:val="uk-UA"/>
        </w:rPr>
      </w:pPr>
    </w:p>
    <w:p w:rsidR="009871DD" w:rsidRPr="009871DD" w:rsidRDefault="009871DD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Cs/>
          <w:color w:val="262123"/>
          <w:sz w:val="20"/>
          <w:szCs w:val="20"/>
          <w:lang w:val="uk-UA"/>
        </w:rPr>
      </w:pPr>
    </w:p>
    <w:p w:rsidR="00FC0C1C" w:rsidRPr="009871DD" w:rsidRDefault="00FC0C1C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Cs/>
          <w:color w:val="262123"/>
          <w:sz w:val="20"/>
          <w:szCs w:val="20"/>
          <w:lang w:val="uk-UA"/>
        </w:rPr>
      </w:pPr>
    </w:p>
    <w:p w:rsidR="00FC0C1C" w:rsidRPr="009871DD" w:rsidRDefault="00FC0C1C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Cs/>
          <w:color w:val="262123"/>
          <w:sz w:val="20"/>
          <w:szCs w:val="20"/>
          <w:lang w:val="uk-UA"/>
        </w:rPr>
        <w:sectPr w:rsidR="00FC0C1C" w:rsidRPr="009871DD" w:rsidSect="00BE779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0C1C" w:rsidRPr="009871DD" w:rsidRDefault="00FC0C1C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bCs/>
          <w:color w:val="262123"/>
          <w:szCs w:val="20"/>
          <w:lang w:val="uk-UA"/>
        </w:rPr>
      </w:pPr>
      <w:r w:rsidRPr="009871DD">
        <w:rPr>
          <w:rFonts w:ascii="Arial" w:eastAsia="Arial" w:hAnsi="Arial" w:cs="Arial"/>
          <w:b/>
          <w:bCs/>
          <w:color w:val="262123"/>
          <w:szCs w:val="20"/>
          <w:lang w:val="uk-UA"/>
        </w:rPr>
        <w:lastRenderedPageBreak/>
        <w:t>ОПИС ПРИЛАДУ</w:t>
      </w:r>
    </w:p>
    <w:p w:rsidR="00FC0C1C" w:rsidRPr="009871DD" w:rsidRDefault="00FC0C1C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Cs/>
          <w:color w:val="262123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eastAsia="Arial" w:hAnsi="Arial" w:cs="Arial"/>
          <w:bCs/>
          <w:noProof/>
          <w:color w:val="262123"/>
          <w:sz w:val="18"/>
          <w:szCs w:val="20"/>
          <w:lang w:val="uk-UA" w:eastAsia="uk-UA"/>
        </w:rPr>
        <w:drawing>
          <wp:inline distT="0" distB="0" distL="0" distR="0" wp14:anchorId="17156143" wp14:editId="2A4113FE">
            <wp:extent cx="1857848" cy="2760453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05" cy="276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lastRenderedPageBreak/>
        <w:t>1.Корпус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2.Панель управління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3.Фіксатор стійки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4.Телескопічна стійка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5.Розпилювач з насадкою щіткою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6.Тримач розпилювача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7.Плечики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8.Насадка із затискачами для штанів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9.Паровий шланг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10.Резервуар для води</w:t>
      </w:r>
    </w:p>
    <w:p w:rsidR="00FC0C1C" w:rsidRPr="009871DD" w:rsidRDefault="00FC0C1C" w:rsidP="00FC0C1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Cs/>
          <w:color w:val="262123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11.Пробка зливного отвору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  <w:sectPr w:rsidR="00FC0C1C" w:rsidRPr="009871DD" w:rsidSect="00FC0C1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C0C1C" w:rsidRPr="009871DD" w:rsidRDefault="00FC0C1C" w:rsidP="005972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Cs/>
          <w:color w:val="262123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  <w:sectPr w:rsidR="00FC0C1C" w:rsidRPr="009871DD" w:rsidSect="00FC0C1C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b/>
          <w:szCs w:val="20"/>
          <w:lang w:val="uk-UA"/>
        </w:rPr>
      </w:pPr>
      <w:r w:rsidRPr="009871DD">
        <w:rPr>
          <w:rFonts w:ascii="Arial" w:hAnsi="Arial" w:cs="Arial"/>
          <w:b/>
          <w:szCs w:val="20"/>
          <w:lang w:val="uk-UA"/>
        </w:rPr>
        <w:lastRenderedPageBreak/>
        <w:t>ОПИС ДИСПЛЕЮ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 wp14:anchorId="32FD849D" wp14:editId="42D54DD5">
            <wp:extent cx="1807905" cy="1216325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07" cy="121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lastRenderedPageBreak/>
        <w:t>1.Індикація температури навколишнього середовища.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2.Індикація загального часу роботи приладу.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3.Індикація поточного часу роботи приладу.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 xml:space="preserve">4.Індикація режиму </w:t>
      </w:r>
      <w:proofErr w:type="spellStart"/>
      <w:r w:rsidRPr="009871DD">
        <w:rPr>
          <w:rFonts w:ascii="Arial" w:hAnsi="Arial" w:cs="Arial"/>
          <w:sz w:val="18"/>
          <w:szCs w:val="20"/>
          <w:lang w:val="uk-UA"/>
        </w:rPr>
        <w:t>дескальцінації</w:t>
      </w:r>
      <w:proofErr w:type="spellEnd"/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5.Індикація типу тканини.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6.Індикація режиму очікування.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7.Індикація максимальної потужності.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20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8.Індикація зволоження.</w:t>
      </w: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20"/>
          <w:szCs w:val="20"/>
          <w:lang w:val="uk-UA"/>
        </w:rPr>
        <w:sectPr w:rsidR="00FC0C1C" w:rsidRPr="009871DD" w:rsidSect="00FC0C1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C0C1C" w:rsidRPr="009871DD" w:rsidRDefault="00FC0C1C" w:rsidP="00FC0C1C">
      <w:pPr>
        <w:spacing w:after="0"/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FC0C1C" w:rsidP="00BE779D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871DD">
        <w:rPr>
          <w:rFonts w:ascii="Arial" w:hAnsi="Arial" w:cs="Arial"/>
          <w:b/>
          <w:sz w:val="20"/>
          <w:szCs w:val="20"/>
          <w:lang w:val="uk-UA"/>
        </w:rPr>
        <w:lastRenderedPageBreak/>
        <w:t>ЗБІРКА ПРИЛАДУ</w:t>
      </w:r>
    </w:p>
    <w:p w:rsidR="00FC0C1C" w:rsidRPr="009871DD" w:rsidRDefault="00FC0C1C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1.Розпакуйте прилад і зніміть з нього всі наліпки.</w:t>
      </w:r>
    </w:p>
    <w:p w:rsidR="00FC0C1C" w:rsidRPr="009871DD" w:rsidRDefault="00FC0C1C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9E0398">
        <w:rPr>
          <w:rFonts w:ascii="Arial" w:hAnsi="Arial" w:cs="Arial"/>
          <w:b/>
          <w:i/>
          <w:sz w:val="18"/>
          <w:szCs w:val="20"/>
          <w:u w:val="single"/>
          <w:lang w:val="uk-UA"/>
        </w:rPr>
        <w:t>Пр</w:t>
      </w:r>
      <w:r w:rsidR="009871DD" w:rsidRPr="009E0398">
        <w:rPr>
          <w:rFonts w:ascii="Arial" w:hAnsi="Arial" w:cs="Arial"/>
          <w:b/>
          <w:i/>
          <w:sz w:val="18"/>
          <w:szCs w:val="20"/>
          <w:u w:val="single"/>
          <w:lang w:val="uk-UA"/>
        </w:rPr>
        <w:t>и</w:t>
      </w:r>
      <w:r w:rsidRPr="009E0398">
        <w:rPr>
          <w:rFonts w:ascii="Arial" w:hAnsi="Arial" w:cs="Arial"/>
          <w:b/>
          <w:i/>
          <w:sz w:val="18"/>
          <w:szCs w:val="20"/>
          <w:u w:val="single"/>
          <w:lang w:val="uk-UA"/>
        </w:rPr>
        <w:t>мітка:</w:t>
      </w:r>
      <w:r w:rsidRPr="009871DD">
        <w:rPr>
          <w:rFonts w:ascii="Arial" w:hAnsi="Arial" w:cs="Arial"/>
          <w:sz w:val="18"/>
          <w:szCs w:val="20"/>
          <w:lang w:val="uk-UA"/>
        </w:rPr>
        <w:t xml:space="preserve"> У випадку транспортування або зберігання приладу при зниженій температурі перед використанням</w:t>
      </w:r>
      <w:r w:rsidR="009871DD" w:rsidRPr="009871DD">
        <w:rPr>
          <w:rFonts w:ascii="Arial" w:hAnsi="Arial" w:cs="Arial"/>
          <w:sz w:val="18"/>
          <w:szCs w:val="20"/>
          <w:lang w:val="uk-UA"/>
        </w:rPr>
        <w:t xml:space="preserve"> необхідно витримати його при кімнатній температурі не менше двох годин. </w:t>
      </w:r>
    </w:p>
    <w:p w:rsidR="009871DD" w:rsidRPr="009871DD" w:rsidRDefault="009871D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2.Відкрийте фіксатор, витягніть стійку на необхідну довжину, закрийте фіксатор.</w:t>
      </w:r>
    </w:p>
    <w:p w:rsidR="009871DD" w:rsidRPr="009871DD" w:rsidRDefault="009871DD" w:rsidP="009871DD">
      <w:pPr>
        <w:jc w:val="center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 wp14:anchorId="6D07892A" wp14:editId="5525FC87">
            <wp:extent cx="983615" cy="229489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DD" w:rsidRPr="009871DD" w:rsidRDefault="009871DD" w:rsidP="009871D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>3.Установіть на стійку тримач розпилювача.</w:t>
      </w:r>
    </w:p>
    <w:p w:rsidR="009871DD" w:rsidRPr="009871DD" w:rsidRDefault="009871DD" w:rsidP="009871DD">
      <w:pPr>
        <w:jc w:val="center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 wp14:anchorId="6EF3C115" wp14:editId="18432C81">
            <wp:extent cx="1061085" cy="1000760"/>
            <wp:effectExtent l="0" t="0" r="571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DD" w:rsidRPr="009871DD" w:rsidRDefault="009871DD" w:rsidP="009871D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9871DD">
        <w:rPr>
          <w:rFonts w:ascii="Arial" w:hAnsi="Arial" w:cs="Arial"/>
          <w:sz w:val="18"/>
          <w:szCs w:val="20"/>
          <w:lang w:val="uk-UA"/>
        </w:rPr>
        <w:t xml:space="preserve">4.Установіть на тримач розпилювача </w:t>
      </w:r>
      <w:proofErr w:type="spellStart"/>
      <w:r w:rsidRPr="009871DD">
        <w:rPr>
          <w:rFonts w:ascii="Arial" w:hAnsi="Arial" w:cs="Arial"/>
          <w:sz w:val="18"/>
          <w:szCs w:val="20"/>
          <w:lang w:val="uk-UA"/>
        </w:rPr>
        <w:t>плечики</w:t>
      </w:r>
      <w:proofErr w:type="spellEnd"/>
      <w:r w:rsidRPr="009871DD">
        <w:rPr>
          <w:rFonts w:ascii="Arial" w:hAnsi="Arial" w:cs="Arial"/>
          <w:sz w:val="18"/>
          <w:szCs w:val="20"/>
          <w:lang w:val="uk-UA"/>
        </w:rPr>
        <w:t xml:space="preserve"> із затискачами</w:t>
      </w:r>
    </w:p>
    <w:p w:rsidR="009871DD" w:rsidRPr="009871DD" w:rsidRDefault="009871DD" w:rsidP="009871DD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9871DD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62FD5745" wp14:editId="2C09DA12">
            <wp:extent cx="1095375" cy="1466215"/>
            <wp:effectExtent l="0" t="0" r="952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1C" w:rsidRPr="009871DD" w:rsidRDefault="00FC0C1C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5972C3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C0367" w:rsidRDefault="00CC0367" w:rsidP="00BE779D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5972C3" w:rsidRDefault="00372E5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Відкрийте </w:t>
      </w:r>
      <w:proofErr w:type="spellStart"/>
      <w:r>
        <w:rPr>
          <w:rFonts w:ascii="Arial" w:hAnsi="Arial" w:cs="Arial"/>
          <w:sz w:val="18"/>
          <w:szCs w:val="20"/>
          <w:lang w:val="uk-UA"/>
        </w:rPr>
        <w:t>плечики</w:t>
      </w:r>
      <w:proofErr w:type="spellEnd"/>
      <w:r>
        <w:rPr>
          <w:rFonts w:ascii="Arial" w:hAnsi="Arial" w:cs="Arial"/>
          <w:sz w:val="18"/>
          <w:szCs w:val="20"/>
          <w:lang w:val="uk-UA"/>
        </w:rPr>
        <w:t xml:space="preserve"> і зафіксуйте їх розпірками.</w:t>
      </w:r>
    </w:p>
    <w:p w:rsidR="00372E5D" w:rsidRDefault="00372E5D" w:rsidP="00372E5D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2432649" cy="910011"/>
            <wp:effectExtent l="0" t="0" r="635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65" cy="9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5D" w:rsidRDefault="00372E5D" w:rsidP="00372E5D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Для розгладжування штанів необхідно ще додатково установити на нижній частині стійки насадку із затискачами для штанів.</w:t>
      </w:r>
    </w:p>
    <w:p w:rsidR="00372E5D" w:rsidRDefault="00372E5D" w:rsidP="00372E5D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725071" cy="1656271"/>
            <wp:effectExtent l="0" t="0" r="889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67" cy="16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5D" w:rsidRDefault="00372E5D" w:rsidP="00372E5D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5.Послабте фіксатор стійки, повернувши його проти часової стрілки.</w:t>
      </w:r>
    </w:p>
    <w:p w:rsidR="00372E5D" w:rsidRDefault="00372E5D" w:rsidP="00372E5D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6.Установіть телескопічну стійку в отвори фіксатора.</w:t>
      </w:r>
    </w:p>
    <w:p w:rsidR="00372E5D" w:rsidRDefault="00372E5D" w:rsidP="00372E5D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7.Закріпіть телескопічну стійку, повернувши фіксатор за часовою стрілкою.</w:t>
      </w:r>
    </w:p>
    <w:p w:rsidR="00372E5D" w:rsidRDefault="00372E5D" w:rsidP="00372E5D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8.Установіть паровий шланг в отвори на корпусі приладу і зафіксуйте, повернувши його за часовою стрілкою до </w:t>
      </w:r>
      <w:r w:rsidR="00CC0367">
        <w:rPr>
          <w:rFonts w:ascii="Arial" w:hAnsi="Arial" w:cs="Arial"/>
          <w:sz w:val="18"/>
          <w:szCs w:val="20"/>
          <w:lang w:val="uk-UA"/>
        </w:rPr>
        <w:t>упору.</w:t>
      </w:r>
    </w:p>
    <w:p w:rsidR="00CC0367" w:rsidRDefault="00CC0367" w:rsidP="00CC0367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915064" cy="1494461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29" cy="149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9.Установіть розпилювач на тримач.</w:t>
      </w: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951DCC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lastRenderedPageBreak/>
        <w:t xml:space="preserve">10.За необхідності установіть на розпилювач насадку-щітку для видалення </w:t>
      </w:r>
      <w:proofErr w:type="spellStart"/>
      <w:r>
        <w:rPr>
          <w:rFonts w:ascii="Arial" w:hAnsi="Arial" w:cs="Arial"/>
          <w:sz w:val="18"/>
          <w:szCs w:val="20"/>
          <w:lang w:val="uk-UA"/>
        </w:rPr>
        <w:t>катишок</w:t>
      </w:r>
      <w:proofErr w:type="spellEnd"/>
      <w:r>
        <w:rPr>
          <w:rFonts w:ascii="Arial" w:hAnsi="Arial" w:cs="Arial"/>
          <w:sz w:val="18"/>
          <w:szCs w:val="20"/>
          <w:lang w:val="uk-UA"/>
        </w:rPr>
        <w:t>/пилу з одягу/шерсті від домашніх тварин.</w:t>
      </w:r>
    </w:p>
    <w:p w:rsidR="00951DCC" w:rsidRDefault="00951DCC" w:rsidP="00951DCC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176717" cy="1147313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48" cy="11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CC" w:rsidRDefault="00951DCC" w:rsidP="00951DCC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ВИКОРИСТАННЯ ВІДПАРЮВАЧА</w:t>
      </w:r>
    </w:p>
    <w:p w:rsidR="00951DCC" w:rsidRDefault="00951DCC" w:rsidP="00951DCC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1.Перед початком використання приладу необхідно заповнити резервуар водою. Для того, щоб витягнути резервуар для води, візьміть його за ручку і потягніть вгору.</w:t>
      </w:r>
    </w:p>
    <w:p w:rsidR="00951DCC" w:rsidRDefault="00951DCC" w:rsidP="00951DCC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2.Переверніть резервуар і відкрутіть кришку.</w:t>
      </w:r>
    </w:p>
    <w:p w:rsidR="00951DCC" w:rsidRDefault="00951DCC" w:rsidP="00951DCC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017905" cy="828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CC" w:rsidRDefault="00951DCC" w:rsidP="00951DCC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3.Налийте воду в резервуар для води, закрийте кришку.</w:t>
      </w:r>
    </w:p>
    <w:p w:rsidR="00951DCC" w:rsidRDefault="00951DCC" w:rsidP="00951DCC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440611" cy="771182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12" cy="7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CC" w:rsidRDefault="00951DCC" w:rsidP="00951DCC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4.Установіть резервуар на місце.</w:t>
      </w:r>
    </w:p>
    <w:p w:rsidR="00951DCC" w:rsidRDefault="00951DCC" w:rsidP="00951DCC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389279" cy="1224951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93" cy="12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CC" w:rsidRPr="00951DCC" w:rsidRDefault="00951DCC" w:rsidP="00951DCC">
      <w:pPr>
        <w:jc w:val="both"/>
        <w:rPr>
          <w:rFonts w:ascii="Arial" w:hAnsi="Arial" w:cs="Arial"/>
          <w:b/>
          <w:sz w:val="18"/>
          <w:szCs w:val="20"/>
          <w:lang w:val="uk-UA"/>
        </w:rPr>
      </w:pPr>
      <w:r w:rsidRPr="00951DCC">
        <w:rPr>
          <w:rFonts w:ascii="Arial" w:hAnsi="Arial" w:cs="Arial"/>
          <w:b/>
          <w:sz w:val="18"/>
          <w:szCs w:val="20"/>
          <w:lang w:val="uk-UA"/>
        </w:rPr>
        <w:t>Увага!</w:t>
      </w:r>
    </w:p>
    <w:p w:rsidR="00951DCC" w:rsidRDefault="00951DCC" w:rsidP="00951DCC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Перед зняттям резервуару для води переконайтесь, що прилад відключений від електромережі.</w:t>
      </w:r>
    </w:p>
    <w:p w:rsidR="00951DCC" w:rsidRDefault="00951DCC" w:rsidP="00951DCC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lastRenderedPageBreak/>
        <w:t>Не використовуйте гарячу воду. Для продовження терміну служби відпарювала, рекомендується використовувати дистильовану воду і де мінералізовану воду.</w:t>
      </w: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Не включайте пристрій без води.</w:t>
      </w: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5.Повісьте одяг на </w:t>
      </w:r>
      <w:proofErr w:type="spellStart"/>
      <w:r>
        <w:rPr>
          <w:rFonts w:ascii="Arial" w:hAnsi="Arial" w:cs="Arial"/>
          <w:sz w:val="18"/>
          <w:szCs w:val="20"/>
          <w:lang w:val="uk-UA"/>
        </w:rPr>
        <w:t>плечики</w:t>
      </w:r>
      <w:proofErr w:type="spellEnd"/>
      <w:r>
        <w:rPr>
          <w:rFonts w:ascii="Arial" w:hAnsi="Arial" w:cs="Arial"/>
          <w:sz w:val="18"/>
          <w:szCs w:val="20"/>
          <w:lang w:val="uk-UA"/>
        </w:rPr>
        <w:t>.</w:t>
      </w:r>
    </w:p>
    <w:p w:rsidR="006320DF" w:rsidRDefault="006320DF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 w:rsidRPr="009E0398">
        <w:rPr>
          <w:rFonts w:ascii="Arial" w:hAnsi="Arial" w:cs="Arial"/>
          <w:b/>
          <w:i/>
          <w:sz w:val="18"/>
          <w:szCs w:val="20"/>
          <w:u w:val="single"/>
          <w:lang w:val="uk-UA"/>
        </w:rPr>
        <w:t>Примітка:</w:t>
      </w:r>
      <w:r>
        <w:rPr>
          <w:rFonts w:ascii="Arial" w:hAnsi="Arial" w:cs="Arial"/>
          <w:sz w:val="18"/>
          <w:szCs w:val="20"/>
          <w:lang w:val="uk-UA"/>
        </w:rPr>
        <w:t xml:space="preserve"> Будьте обережними, надягаючи одяг на </w:t>
      </w:r>
      <w:proofErr w:type="spellStart"/>
      <w:r>
        <w:rPr>
          <w:rFonts w:ascii="Arial" w:hAnsi="Arial" w:cs="Arial"/>
          <w:sz w:val="18"/>
          <w:szCs w:val="20"/>
          <w:lang w:val="uk-UA"/>
        </w:rPr>
        <w:t>плечики</w:t>
      </w:r>
      <w:proofErr w:type="spellEnd"/>
      <w:r>
        <w:rPr>
          <w:rFonts w:ascii="Arial" w:hAnsi="Arial" w:cs="Arial"/>
          <w:sz w:val="18"/>
          <w:szCs w:val="20"/>
          <w:lang w:val="uk-UA"/>
        </w:rPr>
        <w:t>. Надто сильне натиснення може стати причиною їх поломки. Ніколи не відпарюйте одяг, надягнутий на людину, оскільки температура вихідного пару дуже висока, користуйтесь плечиками.</w:t>
      </w:r>
    </w:p>
    <w:p w:rsidR="006320DF" w:rsidRDefault="00975238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6.Підключіть прилад до електромережі.</w:t>
      </w:r>
    </w:p>
    <w:p w:rsidR="00975238" w:rsidRDefault="00975238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Після підключення приладу до електромережі, прилад увійде в режим очікування і на дисплеї почне блимати відповідна індикація </w:t>
      </w: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205128" cy="163902"/>
            <wp:effectExtent l="0" t="0" r="444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" cy="1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38" w:rsidRDefault="00975238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Увімкніть прилад, натиснувши на кнопку «Включення», загориться підсвічування дисплею, і прилад почне працювати з установленою за замовчуванням максимальною потужністю, при цьому на дисплеї буде блимати значок </w:t>
      </w: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293370" cy="20701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20"/>
          <w:lang w:val="uk-UA"/>
        </w:rPr>
        <w:t>. Також на дисплеї буде відображатися протягом всього часу роботи приладу індикація температури навколишнього середовища (наприклад, 27˚С) і поточний час роботи приладу (наприклад, «0:21»).</w:t>
      </w:r>
    </w:p>
    <w:p w:rsidR="00975238" w:rsidRDefault="00697A87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Натискайте кнопки «+»/ «-» для вибору необхідного типу тканини одягу. Значок з обраним типом тканини буде блимати протягом всього часу роботи приладу.</w:t>
      </w:r>
    </w:p>
    <w:p w:rsidR="00697A87" w:rsidRDefault="00697A87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Натисніть на кнопку «Зволоження» і прилад буде працювати в установленому режимі, при цьому на дисплеї буде блимати значок </w:t>
      </w: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336550" cy="207010"/>
            <wp:effectExtent l="0" t="0" r="635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87" w:rsidRPr="009E0398" w:rsidRDefault="00697A87" w:rsidP="00CC0367">
      <w:pPr>
        <w:jc w:val="both"/>
        <w:rPr>
          <w:rFonts w:ascii="Arial" w:hAnsi="Arial" w:cs="Arial"/>
          <w:b/>
          <w:sz w:val="18"/>
          <w:szCs w:val="20"/>
          <w:lang w:val="uk-UA"/>
        </w:rPr>
      </w:pPr>
      <w:r w:rsidRPr="009E0398">
        <w:rPr>
          <w:rFonts w:ascii="Arial" w:hAnsi="Arial" w:cs="Arial"/>
          <w:b/>
          <w:sz w:val="18"/>
          <w:szCs w:val="20"/>
          <w:lang w:val="uk-UA"/>
        </w:rPr>
        <w:t>Увага!</w:t>
      </w:r>
    </w:p>
    <w:p w:rsidR="00697A87" w:rsidRDefault="00697A87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В режимі зволоження недоступні кнопки вибору типу тканини «+»/ «-», а також недоступний режим роботи приладу при максимальній потужності.</w:t>
      </w:r>
    </w:p>
    <w:p w:rsidR="00697A87" w:rsidRDefault="00697A87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Якщо вам необхідно перейти з режиму «Зволоження» в режим максимальної потужності роботи приладу, або в режим вибору типу тканини, для цього натисніть на кнопку «Зволоження» - на дисплеї буде блимати значок «Максимальна потужність». Ви можете залишити працювати прилад в даному режимі, або можете за допомогою кнопок «+»/ «-» обрати необхідний тип тканини.</w:t>
      </w:r>
    </w:p>
    <w:p w:rsidR="00697A87" w:rsidRDefault="00697A8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97A87" w:rsidRDefault="00697A87" w:rsidP="00CC0367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7.Візьміть розпилювач за ручку, піднесіть прилад до гори виробу. </w:t>
      </w:r>
      <w:r w:rsidR="00711C01">
        <w:rPr>
          <w:rFonts w:ascii="Arial" w:hAnsi="Arial" w:cs="Arial"/>
          <w:sz w:val="18"/>
          <w:szCs w:val="20"/>
          <w:lang w:val="uk-UA"/>
        </w:rPr>
        <w:t>Пар буде проходити по внутрішній і зовнішній частині тканини, розгладжуючи складки. Повільно сковзайте розпилювачем вертикально зверху до низу. Розправляйте тканину вільною рукою.</w:t>
      </w:r>
    </w:p>
    <w:p w:rsidR="00711C01" w:rsidRDefault="00711C01" w:rsidP="00711C01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777041" cy="1210576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39" cy="12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01" w:rsidRDefault="00711C01" w:rsidP="00711C01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711C01" w:rsidRDefault="00711C01" w:rsidP="00711C01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711C01" w:rsidRDefault="00711C01" w:rsidP="00711C01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711C01" w:rsidRDefault="00711C01" w:rsidP="00711C01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711C01" w:rsidRDefault="00457105" w:rsidP="00711C01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lastRenderedPageBreak/>
        <w:t>Для відпарювання штанів вам необхідно буде закріпити їх затискачами на плечиках, а внизу – затискачами на насадці для штанів.</w:t>
      </w:r>
    </w:p>
    <w:p w:rsidR="00457105" w:rsidRDefault="00457105" w:rsidP="00457105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821626" cy="1414732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88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05" w:rsidRPr="009E0398" w:rsidRDefault="00457105" w:rsidP="00457105">
      <w:pPr>
        <w:jc w:val="both"/>
        <w:rPr>
          <w:rFonts w:ascii="Arial" w:hAnsi="Arial" w:cs="Arial"/>
          <w:b/>
          <w:sz w:val="18"/>
          <w:szCs w:val="20"/>
          <w:lang w:val="uk-UA"/>
        </w:rPr>
      </w:pPr>
      <w:r w:rsidRPr="009E0398">
        <w:rPr>
          <w:rFonts w:ascii="Arial" w:hAnsi="Arial" w:cs="Arial"/>
          <w:b/>
          <w:sz w:val="18"/>
          <w:szCs w:val="20"/>
          <w:lang w:val="uk-UA"/>
        </w:rPr>
        <w:t>УВАГА! Не допускайте перегинання парового шлангу!</w:t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8.Якщо вам потрібно очистити одяг від пилу, </w:t>
      </w:r>
      <w:proofErr w:type="spellStart"/>
      <w:r>
        <w:rPr>
          <w:rFonts w:ascii="Arial" w:hAnsi="Arial" w:cs="Arial"/>
          <w:sz w:val="18"/>
          <w:szCs w:val="20"/>
          <w:lang w:val="uk-UA"/>
        </w:rPr>
        <w:t>катишок</w:t>
      </w:r>
      <w:proofErr w:type="spellEnd"/>
      <w:r>
        <w:rPr>
          <w:rFonts w:ascii="Arial" w:hAnsi="Arial" w:cs="Arial"/>
          <w:sz w:val="18"/>
          <w:szCs w:val="20"/>
          <w:lang w:val="uk-UA"/>
        </w:rPr>
        <w:t>, шерсті, то необхідно на розпилювач надягнути насадку-щітку.</w:t>
      </w:r>
    </w:p>
    <w:p w:rsidR="00457105" w:rsidRDefault="00457105" w:rsidP="00457105">
      <w:pPr>
        <w:jc w:val="center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noProof/>
          <w:sz w:val="18"/>
          <w:szCs w:val="20"/>
          <w:lang w:val="uk-UA" w:eastAsia="uk-UA"/>
        </w:rPr>
        <w:drawing>
          <wp:inline distT="0" distB="0" distL="0" distR="0">
            <wp:extent cx="1397635" cy="14662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Не рекомендується використовувати насадку-щітку для чищення тонких тканин, таких як, шовк, сатин та ін.. Також дану насадку-щітку можна використовувати для відпарювання країв текстильних виробів. Для цього помістіть край виробу між насадкою-щіткою і розпилювачем.</w:t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9.Після закінчення роботи переведіть перемикач у положення «</w:t>
      </w:r>
      <w:proofErr w:type="spellStart"/>
      <w:r>
        <w:rPr>
          <w:rFonts w:ascii="Arial" w:hAnsi="Arial" w:cs="Arial"/>
          <w:sz w:val="18"/>
          <w:szCs w:val="20"/>
          <w:lang w:val="uk-UA"/>
        </w:rPr>
        <w:t>Вимкн</w:t>
      </w:r>
      <w:proofErr w:type="spellEnd"/>
      <w:r>
        <w:rPr>
          <w:rFonts w:ascii="Arial" w:hAnsi="Arial" w:cs="Arial"/>
          <w:sz w:val="18"/>
          <w:szCs w:val="20"/>
          <w:lang w:val="uk-UA"/>
        </w:rPr>
        <w:t>» і відключіть прилад від електромережі.</w:t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  <w:r w:rsidRPr="009E0398">
        <w:rPr>
          <w:rFonts w:ascii="Arial" w:hAnsi="Arial" w:cs="Arial"/>
          <w:b/>
          <w:i/>
          <w:sz w:val="18"/>
          <w:szCs w:val="20"/>
          <w:u w:val="single"/>
          <w:lang w:val="uk-UA"/>
        </w:rPr>
        <w:t>Примітка:</w:t>
      </w:r>
      <w:r>
        <w:rPr>
          <w:rFonts w:ascii="Arial" w:hAnsi="Arial" w:cs="Arial"/>
          <w:sz w:val="18"/>
          <w:szCs w:val="20"/>
          <w:lang w:val="uk-UA"/>
        </w:rPr>
        <w:t xml:space="preserve"> Час безперервної роботи приладу складає не більше 30 хвилин. Щоб долити води в резервуар для води, вимкніть прилад, установіть перемикач у положення «</w:t>
      </w:r>
      <w:proofErr w:type="spellStart"/>
      <w:r>
        <w:rPr>
          <w:rFonts w:ascii="Arial" w:hAnsi="Arial" w:cs="Arial"/>
          <w:sz w:val="18"/>
          <w:szCs w:val="20"/>
          <w:lang w:val="uk-UA"/>
        </w:rPr>
        <w:t>Вимкн</w:t>
      </w:r>
      <w:proofErr w:type="spellEnd"/>
      <w:r>
        <w:rPr>
          <w:rFonts w:ascii="Arial" w:hAnsi="Arial" w:cs="Arial"/>
          <w:sz w:val="18"/>
          <w:szCs w:val="20"/>
          <w:lang w:val="uk-UA"/>
        </w:rPr>
        <w:t xml:space="preserve">» і відключіть прилад від електромережі. Тільки після цього можна наповнити резервуар водою </w:t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457105" w:rsidRPr="00BE54A8" w:rsidRDefault="00457105" w:rsidP="00457105">
      <w:pPr>
        <w:jc w:val="both"/>
        <w:rPr>
          <w:rFonts w:ascii="Arial" w:hAnsi="Arial" w:cs="Arial"/>
          <w:b/>
          <w:sz w:val="18"/>
          <w:szCs w:val="20"/>
          <w:lang w:val="uk-UA"/>
        </w:rPr>
      </w:pPr>
      <w:r w:rsidRPr="00BE54A8">
        <w:rPr>
          <w:rFonts w:ascii="Arial" w:hAnsi="Arial" w:cs="Arial"/>
          <w:b/>
          <w:sz w:val="18"/>
          <w:szCs w:val="20"/>
          <w:lang w:val="uk-UA"/>
        </w:rPr>
        <w:t>ДОГЛЯД ЗА ШТОРАМИ І МЕБЛЕВОЮ ОББИВКОЮ</w:t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Занавіски і портьєри можна розгладжувати, не знімаючи.</w:t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>Цупкі тканини можуть потребувати додаткового відпарювання.</w:t>
      </w:r>
    </w:p>
    <w:p w:rsidR="00457105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  <w:r>
        <w:rPr>
          <w:rFonts w:ascii="Arial" w:hAnsi="Arial" w:cs="Arial"/>
          <w:sz w:val="18"/>
          <w:szCs w:val="20"/>
          <w:lang w:val="uk-UA"/>
        </w:rPr>
        <w:t xml:space="preserve">Ви також можете покращити зовнішній вигляд меблевої оббивки, </w:t>
      </w:r>
      <w:r w:rsidR="00BE54A8">
        <w:rPr>
          <w:rFonts w:ascii="Arial" w:hAnsi="Arial" w:cs="Arial"/>
          <w:sz w:val="18"/>
          <w:szCs w:val="20"/>
          <w:lang w:val="uk-UA"/>
        </w:rPr>
        <w:t>обробивши</w:t>
      </w:r>
      <w:r>
        <w:rPr>
          <w:rFonts w:ascii="Arial" w:hAnsi="Arial" w:cs="Arial"/>
          <w:sz w:val="18"/>
          <w:szCs w:val="20"/>
          <w:lang w:val="uk-UA"/>
        </w:rPr>
        <w:t xml:space="preserve"> її паром.</w:t>
      </w:r>
    </w:p>
    <w:p w:rsidR="00BE54A8" w:rsidRDefault="00BE54A8" w:rsidP="00457105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457105" w:rsidRPr="00697A87" w:rsidRDefault="00457105" w:rsidP="00457105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CC0367" w:rsidRPr="00372E5D" w:rsidRDefault="00CC0367" w:rsidP="00CC0367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F94D62" w:rsidRDefault="006016CD" w:rsidP="00BE779D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94D62">
        <w:rPr>
          <w:rFonts w:ascii="Arial" w:hAnsi="Arial" w:cs="Arial"/>
          <w:b/>
          <w:sz w:val="20"/>
          <w:szCs w:val="20"/>
          <w:lang w:val="uk-UA"/>
        </w:rPr>
        <w:lastRenderedPageBreak/>
        <w:t>ЧИЩЕННЯ ТА ДОГЛЯД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Перед чищенням приладу вимкніть його від електромережі і дочекайтесь, поки прилад охолоне.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Протріть корпус приладу і розпилювач вологою тканиною. Не використовуйте для чищення приладу абразивні миючі засоби, металеві щітки та губки, а також органічні розчинники.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Насадку-щітку промийте під струменем води, попередньо знявши її з розпилювача.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Щоб прибрати прилад на тривале зберігання, необхідно вилити воду з резервуару для води в нижній частині корпусу приладу.</w:t>
      </w:r>
    </w:p>
    <w:p w:rsidR="006016CD" w:rsidRPr="00F94D62" w:rsidRDefault="006016CD" w:rsidP="00BE779D">
      <w:pPr>
        <w:jc w:val="both"/>
        <w:rPr>
          <w:rFonts w:ascii="Arial" w:hAnsi="Arial" w:cs="Arial"/>
          <w:b/>
          <w:sz w:val="18"/>
          <w:szCs w:val="20"/>
          <w:lang w:val="uk-UA"/>
        </w:rPr>
      </w:pPr>
      <w:r w:rsidRPr="00F94D62">
        <w:rPr>
          <w:rFonts w:ascii="Arial" w:hAnsi="Arial" w:cs="Arial"/>
          <w:b/>
          <w:sz w:val="18"/>
          <w:szCs w:val="20"/>
          <w:lang w:val="uk-UA"/>
        </w:rPr>
        <w:t>Увага!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Забороняється промивати розпилювач під струменем води.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Не занурюйте корпус приладу і дріт живлення у воду або інші рідини.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Чищення приладу від накипу</w:t>
      </w:r>
    </w:p>
    <w:p w:rsidR="006016CD" w:rsidRPr="00F94D62" w:rsidRDefault="006016CD" w:rsidP="00BE779D">
      <w:pPr>
        <w:jc w:val="both"/>
        <w:rPr>
          <w:rFonts w:ascii="Arial" w:hAnsi="Arial" w:cs="Arial"/>
          <w:sz w:val="18"/>
          <w:szCs w:val="20"/>
          <w:lang w:val="uk-UA"/>
        </w:rPr>
      </w:pPr>
      <w:r w:rsidRPr="00F94D62">
        <w:rPr>
          <w:rFonts w:ascii="Arial" w:hAnsi="Arial" w:cs="Arial"/>
          <w:sz w:val="18"/>
          <w:szCs w:val="20"/>
          <w:lang w:val="uk-UA"/>
        </w:rPr>
        <w:t>Відкрутіть пробку зливного отвору (12) і вилийте з нижньої частини приладу всю воду з накипом. Рекомендується проводити дану процедуру 1 раз в неділю.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sz w:val="18"/>
          <w:szCs w:val="20"/>
          <w:lang w:val="uk-UA"/>
        </w:rPr>
        <w:t>Коли загальний час складе більше 40 годин, на дисплеї з</w:t>
      </w:r>
      <w:r w:rsidRPr="00F94D62">
        <w:rPr>
          <w:rFonts w:ascii="Arial" w:hAnsi="Arial" w:cs="Arial"/>
          <w:sz w:val="18"/>
          <w:szCs w:val="20"/>
        </w:rPr>
        <w:t>`</w:t>
      </w:r>
      <w:r w:rsidRPr="00F94D62">
        <w:rPr>
          <w:rFonts w:ascii="Arial" w:hAnsi="Arial" w:cs="Arial"/>
          <w:sz w:val="18"/>
          <w:szCs w:val="20"/>
          <w:lang w:val="uk-UA"/>
        </w:rPr>
        <w:t>явиться індикація «</w:t>
      </w:r>
      <w:proofErr w:type="spellStart"/>
      <w:r w:rsidRPr="00F94D62">
        <w:rPr>
          <w:rFonts w:ascii="Arial" w:hAnsi="Arial" w:cs="Arial"/>
          <w:sz w:val="18"/>
          <w:szCs w:val="20"/>
          <w:lang w:val="uk-UA"/>
        </w:rPr>
        <w:t>Декальцінація</w:t>
      </w:r>
      <w:proofErr w:type="spellEnd"/>
      <w:r w:rsidRPr="00F94D62">
        <w:rPr>
          <w:rFonts w:ascii="Arial" w:hAnsi="Arial" w:cs="Arial"/>
          <w:sz w:val="18"/>
          <w:szCs w:val="20"/>
          <w:lang w:val="uk-UA"/>
        </w:rPr>
        <w:t xml:space="preserve">», яка означає, що необхідно виконати чищення приладу від накипу. Перед тим, як приступити до процедури чищення приладу, рекомендується одночасно натиснути кнопки </w:t>
      </w: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«+»і «-» для анулювання на дисплеї зворотнього часу. Потім: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1.Вимкніть прилад від електромережі.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2.Від</w:t>
      </w:r>
      <w:r w:rsidRPr="00B541D8">
        <w:rPr>
          <w:rFonts w:ascii="Arial" w:hAnsi="Arial" w:cs="Arial"/>
          <w:noProof/>
          <w:sz w:val="18"/>
          <w:szCs w:val="20"/>
          <w:lang w:val="uk-UA" w:eastAsia="ru-RU"/>
        </w:rPr>
        <w:t>`</w:t>
      </w: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 xml:space="preserve">єднайте від приладу шланг з телескопічною трубкою. 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3.Вилийте воду з резервуару для води.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4.Приготуйте розчин з води та оцету (співвідношення 1:1). Достатньо 2 чашки такого розчину.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5.Обережно вилийте отриманий розчин в отвір для установки шлангу. Наливайте воду доти, доки резервуар для води не заповниться на половину. Залиште розчин в приладу приблизно на 40 хвилин.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6.Після закінчення 40 хвилин відкрутіть пробку зливного отвору (1) і, тримаючи прилад над раковиною, дочекайтеся поки вся вода з накипом не витіче із зливного отвору. Потім нахиліть прилад над раковиною і вилийте воду, що залишилася з отвору для установки шлангу.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7.Налийте чисту воду в отвір для установки шлангу, а також в резервуар для води, і потім знову злийте всю воду. Повторюйте дану процедуру доти, доки повністю не зникне запах оцету.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>8.Після цього зберіть прилад. Прилад готовий до експлуатації.</w:t>
      </w:r>
    </w:p>
    <w:p w:rsidR="006016CD" w:rsidRPr="00F94D62" w:rsidRDefault="006016CD" w:rsidP="00BE779D">
      <w:pPr>
        <w:jc w:val="both"/>
        <w:rPr>
          <w:rFonts w:ascii="Arial" w:hAnsi="Arial" w:cs="Arial"/>
          <w:noProof/>
          <w:sz w:val="18"/>
          <w:szCs w:val="20"/>
          <w:lang w:val="uk-UA" w:eastAsia="ru-RU"/>
        </w:rPr>
      </w:pPr>
      <w:r w:rsidRPr="00F94D62">
        <w:rPr>
          <w:rFonts w:ascii="Arial" w:hAnsi="Arial" w:cs="Arial"/>
          <w:b/>
          <w:i/>
          <w:noProof/>
          <w:sz w:val="18"/>
          <w:szCs w:val="20"/>
          <w:u w:val="single"/>
          <w:lang w:val="uk-UA" w:eastAsia="ru-RU"/>
        </w:rPr>
        <w:t>Примітка:</w:t>
      </w:r>
      <w:r w:rsidRPr="00F94D62">
        <w:rPr>
          <w:rFonts w:ascii="Arial" w:hAnsi="Arial" w:cs="Arial"/>
          <w:noProof/>
          <w:sz w:val="18"/>
          <w:szCs w:val="20"/>
          <w:lang w:val="uk-UA" w:eastAsia="ru-RU"/>
        </w:rPr>
        <w:t xml:space="preserve"> У випадку, якщо після проведеної процедури</w:t>
      </w:r>
      <w:r w:rsidR="00C12CD6" w:rsidRPr="00F94D62">
        <w:rPr>
          <w:rFonts w:ascii="Arial" w:hAnsi="Arial" w:cs="Arial"/>
          <w:noProof/>
          <w:sz w:val="18"/>
          <w:szCs w:val="20"/>
          <w:lang w:val="uk-UA" w:eastAsia="ru-RU"/>
        </w:rPr>
        <w:t xml:space="preserve"> очищення від накипу прилад не повернеться в режим нормальної роботи, зверніться до сервісного центру.</w:t>
      </w:r>
    </w:p>
    <w:p w:rsidR="00C12CD6" w:rsidRDefault="00C12CD6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94D62" w:rsidRDefault="00F94D6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94D62" w:rsidRDefault="00F94D6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94D62" w:rsidRDefault="00F94D6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94D62" w:rsidRPr="006016CD" w:rsidRDefault="00F94D6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72C3" w:rsidRPr="009871DD" w:rsidRDefault="005972C3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5972C3" w:rsidRPr="00F94D62" w:rsidRDefault="00F94D62" w:rsidP="00BE779D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94D62">
        <w:rPr>
          <w:rFonts w:ascii="Arial" w:hAnsi="Arial" w:cs="Arial"/>
          <w:b/>
          <w:sz w:val="20"/>
          <w:szCs w:val="20"/>
          <w:lang w:val="uk-UA"/>
        </w:rPr>
        <w:t>ОСНОВНІ НЕПОЛАДКИ ТА СПОСОБИ ЇХ УСУНЕННЯ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D62" w:rsidTr="00F94D62">
        <w:trPr>
          <w:trHeight w:val="378"/>
        </w:trPr>
        <w:tc>
          <w:tcPr>
            <w:tcW w:w="3190" w:type="dxa"/>
          </w:tcPr>
          <w:p w:rsidR="00F94D62" w:rsidRPr="00F94D62" w:rsidRDefault="00F94D62" w:rsidP="00BE77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94D62">
              <w:rPr>
                <w:rFonts w:ascii="Arial" w:hAnsi="Arial" w:cs="Arial"/>
                <w:b/>
                <w:sz w:val="20"/>
                <w:szCs w:val="20"/>
                <w:lang w:val="uk-UA"/>
              </w:rPr>
              <w:t>Несправність</w:t>
            </w:r>
          </w:p>
        </w:tc>
        <w:tc>
          <w:tcPr>
            <w:tcW w:w="3190" w:type="dxa"/>
          </w:tcPr>
          <w:p w:rsidR="00F94D62" w:rsidRPr="00F94D62" w:rsidRDefault="00F94D62" w:rsidP="00BE77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94D62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Причина</w:t>
            </w:r>
          </w:p>
        </w:tc>
        <w:tc>
          <w:tcPr>
            <w:tcW w:w="3191" w:type="dxa"/>
          </w:tcPr>
          <w:p w:rsidR="00F94D62" w:rsidRPr="00F94D62" w:rsidRDefault="00F94D62" w:rsidP="00BE77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94D62">
              <w:rPr>
                <w:rFonts w:ascii="Arial" w:hAnsi="Arial" w:cs="Arial"/>
                <w:b/>
                <w:sz w:val="20"/>
                <w:szCs w:val="20"/>
                <w:lang w:val="uk-UA"/>
              </w:rPr>
              <w:t>Спосіб усунення</w:t>
            </w:r>
          </w:p>
        </w:tc>
      </w:tr>
      <w:tr w:rsidR="00F94D62" w:rsidTr="00F94D62">
        <w:trPr>
          <w:trHeight w:val="2255"/>
        </w:trPr>
        <w:tc>
          <w:tcPr>
            <w:tcW w:w="3190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Прилад не працює</w:t>
            </w:r>
          </w:p>
        </w:tc>
        <w:tc>
          <w:tcPr>
            <w:tcW w:w="3190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1.Прилад не підключений до мережі.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2.Перемикач установлений у положення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Вимкн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3.Паровий шланг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поано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зафіксований в корпусі приладу.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4.Запобіжник вийшов з ладу.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5.Слабкий контакт</w:t>
            </w:r>
          </w:p>
        </w:tc>
        <w:tc>
          <w:tcPr>
            <w:tcW w:w="3191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1.Підключіть прилад до електромережі.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2.Установіть регулятор в потрібне положення, залежно від типу тканини.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3.Щільно прикрутіть шланг до корпусу приладу.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4.Замініть запобіжник.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5.Перевірте вилку і розетку.</w:t>
            </w:r>
          </w:p>
        </w:tc>
      </w:tr>
      <w:tr w:rsidR="00F94D62" w:rsidTr="00F94D62">
        <w:trPr>
          <w:trHeight w:val="982"/>
        </w:trPr>
        <w:tc>
          <w:tcPr>
            <w:tcW w:w="3190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Пар не виходить з отворів розпилювача</w:t>
            </w:r>
          </w:p>
        </w:tc>
        <w:tc>
          <w:tcPr>
            <w:tcW w:w="3190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 резервуарі не має води</w:t>
            </w:r>
          </w:p>
        </w:tc>
        <w:tc>
          <w:tcPr>
            <w:tcW w:w="3191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Відключіть прилад від електромережі і залийте воду в резервуар для води</w:t>
            </w:r>
          </w:p>
        </w:tc>
      </w:tr>
      <w:tr w:rsidR="00F94D62" w:rsidTr="00F94D62">
        <w:tc>
          <w:tcPr>
            <w:tcW w:w="3190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 розпилювача крапає вода</w:t>
            </w:r>
          </w:p>
        </w:tc>
        <w:tc>
          <w:tcPr>
            <w:tcW w:w="3190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1.В паровому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шланзі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накопичився конденсат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2.Розпилювач пошкоджено</w:t>
            </w:r>
          </w:p>
        </w:tc>
        <w:tc>
          <w:tcPr>
            <w:tcW w:w="3191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1.Візьміть паровий шланг так, щоб він не перегинався і дайте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стікти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конденсату зі шлангу.</w:t>
            </w:r>
          </w:p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2.Замініть розпилювач</w:t>
            </w:r>
          </w:p>
        </w:tc>
      </w:tr>
      <w:tr w:rsidR="00F94D62" w:rsidTr="00F94D62">
        <w:trPr>
          <w:trHeight w:val="768"/>
        </w:trPr>
        <w:tc>
          <w:tcPr>
            <w:tcW w:w="3190" w:type="dxa"/>
          </w:tcPr>
          <w:p w:rsidR="00F94D62" w:rsidRDefault="00F94D62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Паровий шланг</w:t>
            </w:r>
            <w:r w:rsidR="00ED239B">
              <w:rPr>
                <w:rFonts w:ascii="Arial" w:hAnsi="Arial" w:cs="Arial"/>
                <w:sz w:val="20"/>
                <w:szCs w:val="20"/>
                <w:lang w:val="uk-UA"/>
              </w:rPr>
              <w:t xml:space="preserve"> видає сторонні шуми</w:t>
            </w:r>
          </w:p>
        </w:tc>
        <w:tc>
          <w:tcPr>
            <w:tcW w:w="3190" w:type="dxa"/>
          </w:tcPr>
          <w:p w:rsidR="00F94D62" w:rsidRDefault="00ED239B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Паровий шланг перекручений</w:t>
            </w:r>
          </w:p>
        </w:tc>
        <w:tc>
          <w:tcPr>
            <w:tcW w:w="3191" w:type="dxa"/>
          </w:tcPr>
          <w:p w:rsidR="00F94D62" w:rsidRDefault="00ED239B" w:rsidP="00BE779D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Випрямте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паровий шланг</w:t>
            </w:r>
          </w:p>
        </w:tc>
      </w:tr>
    </w:tbl>
    <w:p w:rsidR="00F94D62" w:rsidRDefault="00F94D6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Pr="00CE0AB2" w:rsidRDefault="00CE0AB2" w:rsidP="00BE779D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E0AB2">
        <w:rPr>
          <w:rFonts w:ascii="Arial" w:hAnsi="Arial" w:cs="Arial"/>
          <w:b/>
          <w:sz w:val="20"/>
          <w:szCs w:val="20"/>
          <w:lang w:val="uk-UA"/>
        </w:rPr>
        <w:lastRenderedPageBreak/>
        <w:t>ОСНОВНІ ТЕХНІЧНІ ХАРАКТЕРИСТИКИ</w:t>
      </w: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Модель………………………………………………………………………………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MGS</w:t>
      </w:r>
      <w:r w:rsidRPr="00CE0AB2">
        <w:rPr>
          <w:rFonts w:ascii="Arial" w:hAnsi="Arial" w:cs="Arial"/>
          <w:sz w:val="20"/>
          <w:szCs w:val="20"/>
        </w:rPr>
        <w:t>-4003</w:t>
      </w: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Номінальна напруга живлення…………………………………………………..220-240В, 50Гц</w:t>
      </w: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Максимальна потужність…………………………………………………………1750Вт</w:t>
      </w: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Продуктивність…………………………………………………………………….40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мл</w:t>
      </w:r>
      <w:proofErr w:type="spellEnd"/>
      <w:r>
        <w:rPr>
          <w:rFonts w:ascii="Arial" w:hAnsi="Arial" w:cs="Arial"/>
          <w:sz w:val="20"/>
          <w:szCs w:val="20"/>
          <w:lang w:val="uk-UA"/>
        </w:rPr>
        <w:t>/хв.</w:t>
      </w: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Об</w:t>
      </w:r>
      <w:r w:rsidRPr="00CE0AB2">
        <w:rPr>
          <w:rFonts w:ascii="Arial" w:hAnsi="Arial" w:cs="Arial"/>
          <w:sz w:val="20"/>
          <w:szCs w:val="20"/>
        </w:rPr>
        <w:t>`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єм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резервуару для води……………………………………………………..2 л</w:t>
      </w: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Клас захисту………………………………………………………………………..І</w:t>
      </w: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</w:pPr>
    </w:p>
    <w:p w:rsidR="00CE0AB2" w:rsidRP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</w:pPr>
      <w:proofErr w:type="spellStart"/>
      <w:r w:rsidRPr="00CE0AB2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Примітка</w:t>
      </w:r>
      <w:proofErr w:type="spellEnd"/>
      <w:r w:rsidRPr="00CE0AB2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:</w:t>
      </w:r>
    </w:p>
    <w:p w:rsidR="00CE0AB2" w:rsidRP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проведеної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політики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постійного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вдосконалення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технічних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характеристик і дизайну,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можливе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внесення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змін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без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попереднього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повідомлення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CE0AB2" w:rsidRPr="00CE0AB2" w:rsidRDefault="00CE0AB2" w:rsidP="00CE0AB2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</w:rPr>
      </w:pPr>
    </w:p>
    <w:p w:rsidR="00CE0AB2" w:rsidRPr="00CE0AB2" w:rsidRDefault="00CE0AB2" w:rsidP="00CE0AB2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Прилад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зібраний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із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сучасних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та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безпечних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матеріалів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.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Після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закінчення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терміну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служби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, для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уникнення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можливого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заподіяння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шкоди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життю</w:t>
      </w:r>
      <w:proofErr w:type="spellEnd"/>
      <w:r w:rsidRPr="00CE0AB2">
        <w:rPr>
          <w:rFonts w:ascii="Arial" w:eastAsia="Arial" w:hAnsi="Arial" w:cs="Arial"/>
          <w:bCs/>
          <w:color w:val="231F20"/>
          <w:sz w:val="16"/>
          <w:szCs w:val="16"/>
        </w:rPr>
        <w:t>, здоров`</w:t>
      </w:r>
      <w:r w:rsidRPr="00CE0AB2">
        <w:rPr>
          <w:rFonts w:ascii="Arial" w:eastAsia="Arial" w:hAnsi="Arial" w:cs="Arial"/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CE0AB2" w:rsidRPr="00CE0AB2" w:rsidRDefault="00CE0AB2" w:rsidP="00CE0AB2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</w:p>
    <w:p w:rsidR="00CE0AB2" w:rsidRP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r>
        <w:rPr>
          <w:rFonts w:ascii="Arial" w:eastAsia="Arial" w:hAnsi="Arial" w:cs="Arial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3810" b="381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Повідомляємо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вся упаковка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даного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приладу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НЕ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призначена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 для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вторинної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упаковки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або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зберігання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ній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ХАРЧОВОЇ ПРОДУКЦІЇ.</w:t>
      </w:r>
    </w:p>
    <w:p w:rsidR="00CE0AB2" w:rsidRP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CE0AB2" w:rsidRP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Термін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служби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– 5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років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за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умови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виріб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використовується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суворій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відповідності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цієї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інструкції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з </w:t>
      </w:r>
      <w:proofErr w:type="spellStart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експлуатації</w:t>
      </w:r>
      <w:proofErr w:type="spellEnd"/>
      <w:r w:rsidRPr="00CE0AB2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CE0AB2" w:rsidRP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</w:p>
    <w:p w:rsidR="00CE0AB2" w:rsidRP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Calibri" w:eastAsia="Arial" w:hAnsi="Calibri" w:cs="Calibri"/>
          <w:sz w:val="16"/>
          <w:szCs w:val="16"/>
        </w:rPr>
      </w:pPr>
    </w:p>
    <w:p w:rsid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</w:p>
    <w:p w:rsidR="00CE0AB2" w:rsidRP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CE0AB2">
        <w:rPr>
          <w:rFonts w:ascii="Arial" w:eastAsia="Arial" w:hAnsi="Arial" w:cs="Arial"/>
          <w:sz w:val="16"/>
          <w:szCs w:val="16"/>
        </w:rPr>
        <w:t>Виробник</w:t>
      </w:r>
      <w:proofErr w:type="spellEnd"/>
      <w:r w:rsidRPr="00CE0AB2">
        <w:rPr>
          <w:rFonts w:ascii="Arial" w:eastAsia="Arial" w:hAnsi="Arial" w:cs="Arial"/>
          <w:sz w:val="16"/>
          <w:szCs w:val="16"/>
        </w:rPr>
        <w:t>:</w:t>
      </w:r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 </w:t>
      </w:r>
    </w:p>
    <w:p w:rsidR="00CE0AB2" w:rsidRP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  <w:r w:rsidRPr="00CE0AB2">
        <w:rPr>
          <w:rFonts w:ascii="Arial" w:eastAsia="Arial" w:hAnsi="Arial" w:cs="Arial"/>
          <w:sz w:val="16"/>
          <w:szCs w:val="16"/>
          <w:lang w:val="uk-UA"/>
        </w:rPr>
        <w:t>МІСТЕРІ ЕЛЕКТРОНІКС ПТЕ ЛІМІТЕД</w:t>
      </w:r>
    </w:p>
    <w:p w:rsidR="00CE0AB2" w:rsidRP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Румс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 2006-8, 20/Ф,Ту </w:t>
      </w: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Чайначем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Ексчейндж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Скуере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CE0AB2" w:rsidRP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338 </w:t>
      </w: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Кінгс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Роад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, </w:t>
      </w: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Ноз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CE0AB2">
        <w:rPr>
          <w:rFonts w:ascii="Arial" w:eastAsia="Arial" w:hAnsi="Arial" w:cs="Arial"/>
          <w:sz w:val="16"/>
          <w:szCs w:val="16"/>
          <w:lang w:val="uk-UA"/>
        </w:rPr>
        <w:t>Пойнт</w:t>
      </w:r>
      <w:proofErr w:type="spellEnd"/>
      <w:r w:rsidRPr="00CE0AB2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CE0AB2" w:rsidRP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CE0AB2">
        <w:rPr>
          <w:rFonts w:ascii="Arial" w:eastAsia="Arial" w:hAnsi="Arial" w:cs="Arial"/>
          <w:sz w:val="16"/>
          <w:szCs w:val="16"/>
          <w:lang w:val="uk-UA"/>
        </w:rPr>
        <w:t>Гонконг, Китай</w:t>
      </w:r>
    </w:p>
    <w:p w:rsidR="00CE0AB2" w:rsidRPr="00CE0AB2" w:rsidRDefault="00CE0AB2" w:rsidP="00CE0AB2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CE0AB2">
        <w:rPr>
          <w:rFonts w:ascii="Arial" w:eastAsia="Arial" w:hAnsi="Arial" w:cs="Arial"/>
          <w:sz w:val="16"/>
          <w:szCs w:val="16"/>
          <w:lang w:val="uk-UA"/>
        </w:rPr>
        <w:t>Зроблено в Китаї</w:t>
      </w:r>
    </w:p>
    <w:p w:rsidR="00CE0AB2" w:rsidRDefault="00CE0AB2" w:rsidP="00CE0AB2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</w:pPr>
    </w:p>
    <w:p w:rsidR="00CE0AB2" w:rsidRPr="00CE0AB2" w:rsidRDefault="00CE0AB2" w:rsidP="00BE779D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CE0AB2" w:rsidRPr="00CE0AB2" w:rsidSect="00FC0C1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A1" w:rsidRDefault="00FD55A1" w:rsidP="00BE779D">
      <w:pPr>
        <w:spacing w:after="0" w:line="240" w:lineRule="auto"/>
      </w:pPr>
      <w:r>
        <w:separator/>
      </w:r>
    </w:p>
  </w:endnote>
  <w:endnote w:type="continuationSeparator" w:id="0">
    <w:p w:rsidR="00FD55A1" w:rsidRDefault="00FD55A1" w:rsidP="00B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86803"/>
      <w:docPartObj>
        <w:docPartGallery w:val="Page Numbers (Bottom of Page)"/>
        <w:docPartUnique/>
      </w:docPartObj>
    </w:sdtPr>
    <w:sdtEndPr/>
    <w:sdtContent>
      <w:p w:rsidR="00FC0C1C" w:rsidRDefault="00FC0C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D8">
          <w:rPr>
            <w:noProof/>
          </w:rPr>
          <w:t>14</w:t>
        </w:r>
        <w:r>
          <w:fldChar w:fldCharType="end"/>
        </w:r>
      </w:p>
    </w:sdtContent>
  </w:sdt>
  <w:p w:rsidR="00BE779D" w:rsidRDefault="00BE7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A1" w:rsidRDefault="00FD55A1" w:rsidP="00BE779D">
      <w:pPr>
        <w:spacing w:after="0" w:line="240" w:lineRule="auto"/>
      </w:pPr>
      <w:r>
        <w:separator/>
      </w:r>
    </w:p>
  </w:footnote>
  <w:footnote w:type="continuationSeparator" w:id="0">
    <w:p w:rsidR="00FD55A1" w:rsidRDefault="00FD55A1" w:rsidP="00BE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D" w:rsidRPr="00BE779D" w:rsidRDefault="00BE779D">
    <w:pPr>
      <w:pStyle w:val="a5"/>
      <w:rPr>
        <w:lang w:val="uk-UA"/>
      </w:rPr>
    </w:pPr>
    <w:r>
      <w:rPr>
        <w:lang w:val="uk-UA"/>
      </w:rPr>
      <w:t>ІНСТРУКЦІЯ З ЕКСПЛУАТАЦІЇ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D"/>
    <w:rsid w:val="00372E5D"/>
    <w:rsid w:val="003750DE"/>
    <w:rsid w:val="00457105"/>
    <w:rsid w:val="005972C3"/>
    <w:rsid w:val="006016CD"/>
    <w:rsid w:val="00630DC1"/>
    <w:rsid w:val="006320DF"/>
    <w:rsid w:val="00682676"/>
    <w:rsid w:val="00697A87"/>
    <w:rsid w:val="006B4AFE"/>
    <w:rsid w:val="006E7500"/>
    <w:rsid w:val="00711C01"/>
    <w:rsid w:val="00733BFA"/>
    <w:rsid w:val="00951DCC"/>
    <w:rsid w:val="00975238"/>
    <w:rsid w:val="009871DD"/>
    <w:rsid w:val="009E0398"/>
    <w:rsid w:val="00B541D8"/>
    <w:rsid w:val="00BE54A8"/>
    <w:rsid w:val="00BE779D"/>
    <w:rsid w:val="00C12CD6"/>
    <w:rsid w:val="00CC0367"/>
    <w:rsid w:val="00CE0AB2"/>
    <w:rsid w:val="00D221E1"/>
    <w:rsid w:val="00D26E8B"/>
    <w:rsid w:val="00ED239B"/>
    <w:rsid w:val="00F94D62"/>
    <w:rsid w:val="00FC0C1C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79D"/>
  </w:style>
  <w:style w:type="paragraph" w:styleId="a7">
    <w:name w:val="footer"/>
    <w:basedOn w:val="a"/>
    <w:link w:val="a8"/>
    <w:uiPriority w:val="99"/>
    <w:unhideWhenUsed/>
    <w:rsid w:val="00BE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79D"/>
  </w:style>
  <w:style w:type="paragraph" w:styleId="a9">
    <w:name w:val="No Spacing"/>
    <w:uiPriority w:val="1"/>
    <w:qFormat/>
    <w:rsid w:val="005972C3"/>
    <w:pPr>
      <w:spacing w:after="0" w:line="240" w:lineRule="auto"/>
    </w:pPr>
  </w:style>
  <w:style w:type="table" w:styleId="aa">
    <w:name w:val="Table Grid"/>
    <w:basedOn w:val="a1"/>
    <w:uiPriority w:val="59"/>
    <w:rsid w:val="00F9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79D"/>
  </w:style>
  <w:style w:type="paragraph" w:styleId="a7">
    <w:name w:val="footer"/>
    <w:basedOn w:val="a"/>
    <w:link w:val="a8"/>
    <w:uiPriority w:val="99"/>
    <w:unhideWhenUsed/>
    <w:rsid w:val="00BE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79D"/>
  </w:style>
  <w:style w:type="paragraph" w:styleId="a9">
    <w:name w:val="No Spacing"/>
    <w:uiPriority w:val="1"/>
    <w:qFormat/>
    <w:rsid w:val="005972C3"/>
    <w:pPr>
      <w:spacing w:after="0" w:line="240" w:lineRule="auto"/>
    </w:pPr>
  </w:style>
  <w:style w:type="table" w:styleId="aa">
    <w:name w:val="Table Grid"/>
    <w:basedOn w:val="a1"/>
    <w:uiPriority w:val="59"/>
    <w:rsid w:val="00F9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10077</Words>
  <Characters>5745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Полина Огородня</cp:lastModifiedBy>
  <cp:revision>16</cp:revision>
  <dcterms:created xsi:type="dcterms:W3CDTF">2019-10-31T14:28:00Z</dcterms:created>
  <dcterms:modified xsi:type="dcterms:W3CDTF">2019-12-06T09:49:00Z</dcterms:modified>
</cp:coreProperties>
</file>