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spacing w:before="11"/>
        <w:rPr>
          <w:rFonts w:ascii="Times New Roman"/>
          <w:sz w:val="21"/>
        </w:rPr>
      </w:pPr>
    </w:p>
    <w:p w:rsidR="00334C9A" w:rsidRPr="004D6AB8" w:rsidRDefault="004D6AB8">
      <w:pPr>
        <w:spacing w:before="81"/>
        <w:ind w:left="2224"/>
        <w:rPr>
          <w:b/>
          <w:sz w:val="57"/>
          <w:lang w:val="ru-RU"/>
        </w:rPr>
      </w:pPr>
      <w:r>
        <w:rPr>
          <w:b/>
          <w:color w:val="231F1F"/>
          <w:w w:val="140"/>
          <w:sz w:val="57"/>
        </w:rPr>
        <w:t>MYSTERY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4D6AB8">
      <w:pPr>
        <w:pStyle w:val="a3"/>
        <w:spacing w:before="9"/>
        <w:rPr>
          <w:b/>
          <w:sz w:val="1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125763</wp:posOffset>
            </wp:positionV>
            <wp:extent cx="5303520" cy="1511808"/>
            <wp:effectExtent l="0" t="0" r="0" b="0"/>
            <wp:wrapTopAndBottom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4D6AB8">
      <w:pPr>
        <w:spacing w:before="325"/>
        <w:ind w:left="5540"/>
        <w:rPr>
          <w:sz w:val="23"/>
          <w:lang w:val="ru-RU"/>
        </w:rPr>
      </w:pPr>
      <w:r w:rsidRPr="004D6AB8">
        <w:rPr>
          <w:color w:val="080C0E"/>
          <w:sz w:val="23"/>
          <w:lang w:val="ru-RU"/>
        </w:rPr>
        <w:t xml:space="preserve">Модель: </w:t>
      </w:r>
      <w:r w:rsidRPr="004D6AB8">
        <w:rPr>
          <w:color w:val="231F1F"/>
          <w:sz w:val="23"/>
          <w:lang w:val="ru-RU"/>
        </w:rPr>
        <w:t>МТ</w:t>
      </w:r>
      <w:r>
        <w:rPr>
          <w:color w:val="231F1F"/>
          <w:sz w:val="23"/>
        </w:rPr>
        <w:t>V</w:t>
      </w:r>
      <w:r w:rsidRPr="004D6AB8">
        <w:rPr>
          <w:color w:val="231F1F"/>
          <w:sz w:val="23"/>
          <w:lang w:val="ru-RU"/>
        </w:rPr>
        <w:t>-32ЗОНТ2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CA6A8D">
      <w:pPr>
        <w:pStyle w:val="a3"/>
        <w:spacing w:before="2"/>
        <w:rPr>
          <w:sz w:val="26"/>
          <w:lang w:val="ru-RU"/>
        </w:rPr>
      </w:pPr>
      <w:r>
        <w:pict>
          <v:line id="_x0000_s1160" style="position:absolute;z-index:3352;mso-wrap-distance-left:0;mso-wrap-distance-right:0;mso-position-horizontal-relative:page" from="10.7pt,17.3pt" to="65.4pt,17.3pt" strokecolor="#bcbfbf" strokeweight=".16931mm">
            <w10:wrap type="topAndBottom" anchorx="page"/>
          </v:line>
        </w:pict>
      </w: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CA6A8D">
      <w:pPr>
        <w:spacing w:before="167"/>
        <w:ind w:left="3724" w:right="3537"/>
        <w:jc w:val="center"/>
        <w:rPr>
          <w:rFonts w:ascii="Times New Roman" w:hAnsi="Times New Roman"/>
          <w:b/>
          <w:sz w:val="19"/>
          <w:lang w:val="ru-RU"/>
        </w:rPr>
      </w:pPr>
      <w:r>
        <w:pict>
          <v:group id="_x0000_s1139" style="position:absolute;left:0;text-align:left;margin-left:0;margin-top:-126.65pt;width:229.55pt;height:207.15pt;z-index:-52048;mso-position-horizontal-relative:page" coordorigin=",-2533" coordsize="4591,4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top:-1305;width:1632;height:1075">
              <v:imagedata r:id="rId9" o:title=""/>
            </v:shape>
            <v:line id="_x0000_s1158" style="position:absolute" from="116,-927" to="116,-2010" strokecolor="#bcbfbf" strokeweight=".29631mm"/>
            <v:line id="_x0000_s1157" style="position:absolute" from="209,-1278" to="209,-2036" strokecolor="#bcbfbf" strokeweight=".25397mm"/>
            <v:line id="_x0000_s1156" style="position:absolute" from="806,882" to="806,-232" strokecolor="#bcbfbf" strokeweight=".76192mm"/>
            <v:shape id="_x0000_s1155" style="position:absolute;left:1309;top:-10284;width:212;height:3610" coordorigin="1309,-10284" coordsize="212,3610" o:spt="100" adj="0,,0" path="m1309,-1278r,-729m1407,-1278r,-701m1520,805r,-989m1520,1602r,-720e" filled="f" strokecolor="#bcbfbf" strokeweight=".21164mm">
              <v:stroke joinstyle="round"/>
              <v:formulas/>
              <v:path arrowok="t" o:connecttype="segments"/>
            </v:shape>
            <v:shape id="_x0000_s1154" style="position:absolute;left:1617;top:-10284;width:2;height:1762" coordorigin="1617,-10284" coordsize="0,1762" o:spt="100" adj="0,,0" path="m1617,805r,-965m1617,1602r,-720e" filled="f" strokecolor="#bcbfbf" strokeweight=".16931mm">
              <v:stroke joinstyle="round"/>
              <v:formulas/>
              <v:path arrowok="t" o:connecttype="segments"/>
            </v:shape>
            <v:line id="_x0000_s1153" style="position:absolute" from="768,824" to="1536,824" strokecolor="#bcbfbf" strokeweight="1.1006mm"/>
            <v:shape id="_x0000_s1152" type="#_x0000_t75" style="position:absolute;left:2227;top:-115;width:710;height:1037">
              <v:imagedata r:id="rId10" o:title=""/>
            </v:shape>
            <v:line id="_x0000_s1151" style="position:absolute" from="2261,1602" to="2261,892" strokecolor="#bcbfbf" strokeweight=".16931mm"/>
            <v:line id="_x0000_s1150" style="position:absolute" from="2359,1602" to="2359,892" strokecolor="#bcbfbf" strokeweight=".25397mm"/>
            <v:line id="_x0000_s1149" style="position:absolute" from="2826,-88" to="2826,-1067" strokecolor="#bcbfbf" strokeweight=".21164mm"/>
            <v:shape id="_x0000_s1148" style="position:absolute;left:2148;top:-8470;width:2;height:2263" coordorigin="2148,-8470" coordsize="0,2263" o:spt="100" adj="0,,0" path="m2148,-212r,-979m2148,-1268r,-1207e" filled="f" strokecolor="#bcbfbf" strokeweight=".25397mm">
              <v:stroke joinstyle="round"/>
              <v:formulas/>
              <v:path arrowok="t" o:connecttype="segments"/>
            </v:shape>
            <v:shape id="_x0000_s1147" style="position:absolute;left:2150;top:-8587;width:2388;height:2386" coordorigin="2150,-8587" coordsize="2388,2386" o:spt="100" adj="0,,0" path="m4538,-95r,-2335m2150,-2480r2338,e" filled="f" strokecolor="#bcbfbf" strokeweight="1.8625mm">
              <v:stroke joinstyle="round"/>
              <v:formulas/>
              <v:path arrowok="t" o:connecttype="segments"/>
            </v:shape>
            <v:line id="_x0000_s1146" style="position:absolute" from="2131,-1220" to="2899,-1220" strokecolor="#bcbfbf" strokeweight="1.1006mm"/>
            <v:line id="_x0000_s1145" style="position:absolute" from="2256,-92" to="2832,-92" strokecolor="#bcbfbf" strokeweight=".16931mm"/>
            <v:line id="_x0000_s1144" style="position:absolute" from="2909,-43" to="4444,-43" strokecolor="#bcbfbf" strokeweight="1.82017mm"/>
            <v:line id="_x0000_s1143" style="position:absolute" from="2909,451" to="3436,451" strokecolor="#bcbfbf" strokeweight=".29631mm"/>
            <v:line id="_x0000_s1142" style="position:absolute" from="3458,1602" to="3458,565" strokecolor="#bcbfbf" strokeweight=".25397mm"/>
            <v:line id="_x0000_s1141" style="position:absolute" from="2909,545" to="3446,545" strokecolor="#bcbfbf" strokeweight=".29631mm"/>
            <v:line id="_x0000_s1140" style="position:absolute" from="1593,834" to="2227,834" strokecolor="#bcbfbf" strokeweight="1.1006mm"/>
            <w10:wrap anchorx="page"/>
          </v:group>
        </w:pict>
      </w:r>
      <w:r>
        <w:pict>
          <v:line id="_x0000_s1138" style="position:absolute;left:0;text-align:left;z-index:3400;mso-position-horizontal-relative:page" from="102.45pt,-12.4pt" to="102.45pt,-59.55pt" strokecolor="#bcbfbf" strokeweight=".16931mm">
            <w10:wrap anchorx="page"/>
          </v:line>
        </w:pict>
      </w:r>
      <w:r>
        <w:pict>
          <v:line id="_x0000_s1137" style="position:absolute;left:0;text-align:left;z-index:3424;mso-position-horizontal-relative:page" from="102.45pt,-63.4pt" to="102.45pt,-113.7pt" strokecolor="#bcbfbf" strokeweight=".16931mm">
            <w10:wrap anchorx="page"/>
          </v:line>
        </w:pict>
      </w:r>
      <w:r w:rsidR="004D6AB8" w:rsidRPr="004D6AB8">
        <w:rPr>
          <w:rFonts w:ascii="Times New Roman" w:hAnsi="Times New Roman"/>
          <w:b/>
          <w:color w:val="080C0E"/>
          <w:sz w:val="19"/>
          <w:lang w:val="ru-RU"/>
        </w:rPr>
        <w:t>ВАЖЛИВО!</w:t>
      </w:r>
    </w:p>
    <w:p w:rsidR="00334C9A" w:rsidRPr="004D6AB8" w:rsidRDefault="00CA6A8D">
      <w:pPr>
        <w:pStyle w:val="a3"/>
        <w:spacing w:before="149"/>
        <w:ind w:left="3774" w:right="261" w:firstLine="4"/>
        <w:rPr>
          <w:lang w:val="ru-RU"/>
        </w:rPr>
      </w:pPr>
      <w:r>
        <w:pict>
          <v:line id="_x0000_s1136" style="position:absolute;left:0;text-align:left;z-index:3448;mso-position-horizontal-relative:page" from="177.8pt,61.05pt" to="177.8pt,8.35pt" strokecolor="#bcbfbf" strokeweight=".16931mm">
            <w10:wrap anchorx="page"/>
          </v:line>
        </w:pict>
      </w:r>
      <w:r w:rsidR="004D6AB8" w:rsidRPr="004D6AB8">
        <w:rPr>
          <w:color w:val="080C0E"/>
          <w:w w:val="105"/>
          <w:lang w:val="ru-RU"/>
        </w:rPr>
        <w:t>Перш н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ж установлювати й використовувати телев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зор, уважно прочитайте цей  пос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бник.</w:t>
      </w:r>
    </w:p>
    <w:p w:rsidR="00334C9A" w:rsidRPr="004D6AB8" w:rsidRDefault="004D6AB8" w:rsidP="004D6AB8">
      <w:pPr>
        <w:pStyle w:val="a3"/>
        <w:spacing w:line="237" w:lineRule="auto"/>
        <w:ind w:left="3778" w:hanging="3"/>
        <w:rPr>
          <w:lang w:val="ru-RU"/>
        </w:rPr>
        <w:sectPr w:rsidR="00334C9A" w:rsidRPr="004D6AB8">
          <w:headerReference w:type="default" r:id="rId11"/>
          <w:footerReference w:type="default" r:id="rId12"/>
          <w:pgSz w:w="8380" w:h="11900"/>
          <w:pgMar w:top="1100" w:right="0" w:bottom="0" w:left="0" w:header="0" w:footer="0" w:gutter="0"/>
          <w:cols w:space="720"/>
        </w:sectPr>
      </w:pPr>
      <w:r w:rsidRPr="004D6AB8">
        <w:rPr>
          <w:color w:val="080C0E"/>
          <w:w w:val="105"/>
          <w:lang w:val="ru-RU"/>
        </w:rPr>
        <w:t>Збер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гайте цей пос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бник п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д рукою, адже в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н може знадобитися.</w:t>
      </w:r>
    </w:p>
    <w:p w:rsidR="00334C9A" w:rsidRPr="004D6AB8" w:rsidRDefault="00334C9A">
      <w:pPr>
        <w:pStyle w:val="a3"/>
        <w:rPr>
          <w:rFonts w:ascii="Times New Roman"/>
          <w:sz w:val="20"/>
          <w:lang w:val="ru-RU"/>
        </w:rPr>
      </w:pPr>
    </w:p>
    <w:sdt>
      <w:sdtPr>
        <w:rPr>
          <w:b w:val="0"/>
          <w:bCs w:val="0"/>
          <w:i w:val="0"/>
          <w:sz w:val="16"/>
          <w:szCs w:val="16"/>
        </w:rPr>
        <w:id w:val="-247497102"/>
        <w:docPartObj>
          <w:docPartGallery w:val="Table of Contents"/>
          <w:docPartUnique/>
        </w:docPartObj>
      </w:sdtPr>
      <w:sdtEndPr/>
      <w:sdtContent>
        <w:p w:rsidR="00334C9A" w:rsidRPr="004D6AB8" w:rsidRDefault="00CA6A8D">
          <w:pPr>
            <w:pStyle w:val="20"/>
            <w:tabs>
              <w:tab w:val="left" w:pos="7277"/>
            </w:tabs>
            <w:spacing w:before="242"/>
            <w:rPr>
              <w:rFonts w:ascii="Times New Roman" w:hAnsi="Times New Roman"/>
              <w:b w:val="0"/>
              <w:i w:val="0"/>
              <w:sz w:val="17"/>
              <w:lang w:val="ru-RU"/>
            </w:rPr>
          </w:pPr>
          <w:hyperlink w:anchor="_TOC_250008" w:history="1">
            <w:r w:rsidR="004D6AB8" w:rsidRPr="004D6AB8">
              <w:rPr>
                <w:i w:val="0"/>
                <w:color w:val="231F1F"/>
                <w:sz w:val="16"/>
                <w:lang w:val="ru-RU"/>
              </w:rPr>
              <w:t xml:space="preserve">Попередження  </w:t>
            </w:r>
            <w:r w:rsidR="004D6AB8" w:rsidRPr="004D6AB8">
              <w:rPr>
                <w:i w:val="0"/>
                <w:color w:val="231F1F"/>
                <w:spacing w:val="2"/>
                <w:sz w:val="16"/>
                <w:lang w:val="ru-RU"/>
              </w:rPr>
              <w:t xml:space="preserve">безпеки...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 xml:space="preserve">.......  </w:t>
            </w:r>
            <w:r w:rsidR="004D6AB8" w:rsidRPr="004D6AB8">
              <w:rPr>
                <w:b w:val="0"/>
                <w:i w:val="0"/>
                <w:color w:val="231F1F"/>
                <w:spacing w:val="18"/>
                <w:sz w:val="16"/>
                <w:lang w:val="ru-RU"/>
              </w:rPr>
              <w:t xml:space="preserve">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>......................................................................................</w:t>
            </w:r>
            <w:r w:rsidR="004D6AB8" w:rsidRPr="004D6AB8">
              <w:rPr>
                <w:rFonts w:ascii="Times New Roman" w:hAnsi="Times New Roman"/>
                <w:b w:val="0"/>
                <w:i w:val="0"/>
                <w:color w:val="231F1F"/>
                <w:sz w:val="17"/>
                <w:lang w:val="ru-RU"/>
              </w:rPr>
              <w:tab/>
              <w:t>1</w:t>
            </w:r>
          </w:hyperlink>
        </w:p>
        <w:p w:rsidR="00334C9A" w:rsidRPr="004D6AB8" w:rsidRDefault="004D6AB8">
          <w:pPr>
            <w:pStyle w:val="20"/>
            <w:tabs>
              <w:tab w:val="left" w:pos="7268"/>
            </w:tabs>
            <w:spacing w:before="95"/>
            <w:rPr>
              <w:b w:val="0"/>
              <w:i w:val="0"/>
              <w:sz w:val="15"/>
              <w:lang w:val="ru-RU"/>
            </w:rPr>
          </w:pPr>
          <w:r w:rsidRPr="004D6AB8">
            <w:rPr>
              <w:i w:val="0"/>
              <w:color w:val="231F1F"/>
              <w:sz w:val="16"/>
              <w:lang w:val="ru-RU"/>
            </w:rPr>
            <w:t>Важлив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 </w:t>
          </w:r>
          <w:r>
            <w:rPr>
              <w:i w:val="0"/>
              <w:color w:val="231F1F"/>
              <w:sz w:val="16"/>
            </w:rPr>
            <w:t>i</w:t>
          </w:r>
          <w:r>
            <w:rPr>
              <w:i w:val="0"/>
              <w:color w:val="231F1F"/>
              <w:sz w:val="16"/>
              <w:lang w:val="ru-RU"/>
            </w:rPr>
            <w:t>нструкц</w:t>
          </w:r>
          <w:r>
            <w:rPr>
              <w:i w:val="0"/>
              <w:color w:val="231F1F"/>
              <w:sz w:val="16"/>
              <w:lang w:val="uk-UA"/>
            </w:rPr>
            <w:t>ії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з безпеки........  ..</w:t>
          </w:r>
          <w:r w:rsidRPr="004D6AB8">
            <w:rPr>
              <w:i w:val="0"/>
              <w:color w:val="231F1F"/>
              <w:spacing w:val="-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  </w:t>
          </w:r>
          <w:r w:rsidRPr="004D6AB8">
            <w:rPr>
              <w:b w:val="0"/>
              <w:i w:val="0"/>
              <w:color w:val="231F1F"/>
              <w:spacing w:val="1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5"/>
              <w:lang w:val="ru-RU"/>
            </w:rPr>
            <w:tab/>
            <w:t>2</w:t>
          </w:r>
          <w:r w:rsidR="00EA57DE">
            <w:rPr>
              <w:b w:val="0"/>
              <w:i w:val="0"/>
              <w:color w:val="231F1F"/>
              <w:sz w:val="15"/>
              <w:lang w:val="ru-RU"/>
            </w:rPr>
            <w:t>-3</w:t>
          </w:r>
        </w:p>
        <w:p w:rsidR="00334C9A" w:rsidRPr="004D6AB8" w:rsidRDefault="004D6AB8">
          <w:pPr>
            <w:pStyle w:val="10"/>
            <w:tabs>
              <w:tab w:val="left" w:leader="dot" w:pos="7266"/>
            </w:tabs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П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дготовка  Вашого</w:t>
          </w:r>
          <w:r w:rsidRPr="004D6AB8">
            <w:rPr>
              <w:color w:val="231F1F"/>
              <w:spacing w:val="-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нового</w:t>
          </w:r>
          <w:r w:rsidRPr="004D6AB8">
            <w:rPr>
              <w:color w:val="231F1F"/>
              <w:spacing w:val="1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телев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зора</w:t>
          </w:r>
          <w:r w:rsidRPr="004D6AB8">
            <w:rPr>
              <w:b w:val="0"/>
              <w:color w:val="231F1F"/>
              <w:w w:val="105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05"/>
              <w:sz w:val="15"/>
              <w:lang w:val="ru-RU"/>
            </w:rPr>
            <w:t>4</w:t>
          </w:r>
        </w:p>
        <w:p w:rsidR="00334C9A" w:rsidRPr="004D6AB8" w:rsidRDefault="00CA6A8D">
          <w:pPr>
            <w:pStyle w:val="30"/>
            <w:tabs>
              <w:tab w:val="left" w:leader="dot" w:pos="7266"/>
            </w:tabs>
            <w:ind w:left="421"/>
            <w:rPr>
              <w:lang w:val="ru-RU"/>
            </w:rPr>
          </w:pPr>
          <w:hyperlink w:anchor="_TOC_250007" w:history="1">
            <w:r w:rsidR="004D6AB8" w:rsidRPr="004D6AB8">
              <w:rPr>
                <w:color w:val="231F1F"/>
                <w:w w:val="105"/>
                <w:lang w:val="ru-RU"/>
              </w:rPr>
              <w:t>Перев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рка</w:t>
            </w:r>
            <w:r w:rsidR="004D6AB8" w:rsidRPr="004D6AB8">
              <w:rPr>
                <w:color w:val="231F1F"/>
                <w:spacing w:val="2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аксесуар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в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4</w:t>
            </w:r>
          </w:hyperlink>
        </w:p>
        <w:p w:rsidR="00334C9A" w:rsidRPr="004D6AB8" w:rsidRDefault="00CA6A8D">
          <w:pPr>
            <w:pStyle w:val="30"/>
            <w:tabs>
              <w:tab w:val="left" w:leader="dot" w:pos="7275"/>
            </w:tabs>
            <w:ind w:left="423"/>
            <w:rPr>
              <w:lang w:val="ru-RU"/>
            </w:rPr>
          </w:pPr>
          <w:hyperlink w:anchor="_TOC_250006" w:history="1">
            <w:r w:rsidR="004D6AB8">
              <w:rPr>
                <w:color w:val="231F1F"/>
                <w:w w:val="110"/>
              </w:rPr>
              <w:t>l</w:t>
            </w:r>
            <w:r w:rsidR="004D6AB8" w:rsidRPr="004D6AB8">
              <w:rPr>
                <w:color w:val="231F1F"/>
                <w:w w:val="110"/>
                <w:lang w:val="ru-RU"/>
              </w:rPr>
              <w:t>нструкц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я з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spacing w:val="-16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встановлення</w:t>
            </w:r>
            <w:r w:rsidR="004D6AB8" w:rsidRPr="004D6AB8">
              <w:rPr>
                <w:color w:val="231F1F"/>
                <w:spacing w:val="3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дставки</w:t>
            </w:r>
            <w:r w:rsidR="004D6AB8" w:rsidRPr="004D6AB8">
              <w:rPr>
                <w:color w:val="231F1F"/>
                <w:w w:val="110"/>
                <w:lang w:val="ru-RU"/>
              </w:rPr>
              <w:tab/>
            </w:r>
            <w:r w:rsidR="00EA57DE">
              <w:rPr>
                <w:color w:val="231F1F"/>
                <w:w w:val="110"/>
                <w:lang w:val="ru-RU"/>
              </w:rPr>
              <w:t>4</w:t>
            </w:r>
          </w:hyperlink>
        </w:p>
        <w:p w:rsidR="00334C9A" w:rsidRPr="004D6AB8" w:rsidRDefault="004D6AB8">
          <w:pPr>
            <w:pStyle w:val="10"/>
            <w:tabs>
              <w:tab w:val="left" w:leader="dot" w:pos="7280"/>
            </w:tabs>
            <w:spacing w:before="98"/>
            <w:ind w:left="110"/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Монтаж на</w:t>
          </w:r>
          <w:r w:rsidRPr="004D6AB8">
            <w:rPr>
              <w:color w:val="231F1F"/>
              <w:spacing w:val="-20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ст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н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spacing w:val="-16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(характеристики)</w:t>
          </w:r>
          <w:r w:rsidRPr="004D6AB8">
            <w:rPr>
              <w:b w:val="0"/>
              <w:color w:val="231F1F"/>
              <w:w w:val="110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10"/>
              <w:sz w:val="15"/>
              <w:lang w:val="ru-RU"/>
            </w:rPr>
            <w:t>5</w:t>
          </w:r>
        </w:p>
        <w:p w:rsidR="00334C9A" w:rsidRPr="004D6AB8" w:rsidRDefault="004D6AB8">
          <w:pPr>
            <w:pStyle w:val="20"/>
            <w:tabs>
              <w:tab w:val="left" w:pos="7270"/>
            </w:tabs>
            <w:rPr>
              <w:b w:val="0"/>
              <w:i w:val="0"/>
              <w:sz w:val="16"/>
              <w:lang w:val="ru-RU"/>
            </w:rPr>
          </w:pPr>
          <w:r>
            <w:rPr>
              <w:i w:val="0"/>
              <w:color w:val="231F1F"/>
              <w:sz w:val="16"/>
              <w:lang w:val="ru-RU"/>
            </w:rPr>
            <w:t>Опис роз'є</w:t>
          </w:r>
          <w:r w:rsidRPr="004D6AB8">
            <w:rPr>
              <w:i w:val="0"/>
              <w:color w:val="231F1F"/>
              <w:sz w:val="16"/>
              <w:lang w:val="ru-RU"/>
            </w:rPr>
            <w:t>м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в телев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зора ... .</w:t>
          </w:r>
          <w:r w:rsidRPr="004D6AB8">
            <w:rPr>
              <w:i w:val="0"/>
              <w:color w:val="231F1F"/>
              <w:spacing w:val="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........  </w:t>
          </w:r>
          <w:r w:rsidRPr="004D6AB8">
            <w:rPr>
              <w:b w:val="0"/>
              <w:i w:val="0"/>
              <w:color w:val="231F1F"/>
              <w:spacing w:val="2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ab/>
          </w:r>
          <w:r w:rsidR="00EA57DE">
            <w:rPr>
              <w:b w:val="0"/>
              <w:i w:val="0"/>
              <w:color w:val="231F1F"/>
              <w:sz w:val="16"/>
              <w:lang w:val="ru-RU"/>
            </w:rPr>
            <w:t>6</w:t>
          </w:r>
        </w:p>
        <w:p w:rsidR="00334C9A" w:rsidRPr="004D6AB8" w:rsidRDefault="00CA6A8D">
          <w:pPr>
            <w:pStyle w:val="10"/>
            <w:tabs>
              <w:tab w:val="left" w:leader="dot" w:pos="7270"/>
            </w:tabs>
            <w:spacing w:before="99"/>
            <w:rPr>
              <w:lang w:val="ru-RU"/>
            </w:rPr>
          </w:pPr>
          <w:hyperlink w:anchor="_TOC_250005" w:history="1">
            <w:r w:rsidR="004D6AB8" w:rsidRPr="004D6AB8">
              <w:rPr>
                <w:color w:val="231F1F"/>
                <w:w w:val="105"/>
                <w:lang w:val="ru-RU"/>
              </w:rPr>
              <w:t>Схема п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дключення</w:t>
            </w:r>
            <w:r w:rsidR="004D6AB8" w:rsidRPr="004D6AB8">
              <w:rPr>
                <w:color w:val="231F1F"/>
                <w:spacing w:val="4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зовн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шнього</w:t>
            </w:r>
            <w:r w:rsidR="004D6AB8" w:rsidRPr="004D6AB8">
              <w:rPr>
                <w:color w:val="231F1F"/>
                <w:spacing w:val="2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пристрою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7</w:t>
            </w:r>
          </w:hyperlink>
        </w:p>
        <w:p w:rsidR="00334C9A" w:rsidRPr="004D6AB8" w:rsidRDefault="00CA6A8D">
          <w:pPr>
            <w:pStyle w:val="10"/>
            <w:spacing w:before="94"/>
            <w:rPr>
              <w:sz w:val="14"/>
              <w:lang w:val="ru-RU"/>
            </w:rPr>
          </w:pPr>
          <w:hyperlink w:anchor="_TOC_250004" w:history="1">
            <w:r w:rsidR="004D6AB8" w:rsidRPr="004D6AB8">
              <w:rPr>
                <w:color w:val="231F1F"/>
                <w:w w:val="110"/>
                <w:lang w:val="ru-RU"/>
              </w:rPr>
              <w:t xml:space="preserve">Панель   кнопок   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 xml:space="preserve">  передня  панель..................................................................................</w:t>
            </w:r>
            <w:r w:rsidR="00EA57DE">
              <w:rPr>
                <w:color w:val="231F1F"/>
                <w:w w:val="110"/>
                <w:sz w:val="14"/>
                <w:lang w:val="ru-RU"/>
              </w:rPr>
              <w:t>7</w:t>
            </w:r>
          </w:hyperlink>
        </w:p>
        <w:p w:rsidR="00334C9A" w:rsidRPr="004D6AB8" w:rsidRDefault="00CA6A8D">
          <w:pPr>
            <w:pStyle w:val="30"/>
            <w:tabs>
              <w:tab w:val="left" w:leader="dot" w:pos="7265"/>
            </w:tabs>
            <w:spacing w:before="99"/>
            <w:rPr>
              <w:lang w:val="ru-RU"/>
            </w:rPr>
          </w:pPr>
          <w:hyperlink w:anchor="_TOC_250003" w:history="1">
            <w:r w:rsidR="004D6AB8" w:rsidRPr="004D6AB8">
              <w:rPr>
                <w:color w:val="231F1F"/>
                <w:w w:val="105"/>
                <w:lang w:val="ru-RU"/>
              </w:rPr>
              <w:t>Кнопки</w:t>
            </w:r>
            <w:r w:rsidR="004D6AB8" w:rsidRPr="004D6AB8">
              <w:rPr>
                <w:color w:val="231F1F"/>
                <w:spacing w:val="14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на</w:t>
            </w:r>
            <w:r w:rsidR="004D6AB8" w:rsidRPr="004D6AB8">
              <w:rPr>
                <w:color w:val="231F1F"/>
                <w:spacing w:val="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CA6A8D">
          <w:pPr>
            <w:pStyle w:val="30"/>
            <w:tabs>
              <w:tab w:val="left" w:leader="dot" w:pos="7279"/>
            </w:tabs>
            <w:spacing w:before="94"/>
            <w:ind w:left="421"/>
            <w:rPr>
              <w:lang w:val="ru-RU"/>
            </w:rPr>
          </w:pPr>
          <w:hyperlink w:anchor="_TOC_250002" w:history="1">
            <w:r w:rsidR="004D6AB8" w:rsidRPr="004D6AB8">
              <w:rPr>
                <w:color w:val="231F1F"/>
                <w:w w:val="105"/>
                <w:lang w:val="ru-RU"/>
              </w:rPr>
              <w:t>Передня</w:t>
            </w:r>
            <w:r w:rsidR="004D6AB8" w:rsidRPr="004D6AB8">
              <w:rPr>
                <w:color w:val="231F1F"/>
                <w:spacing w:val="12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панель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CA6A8D">
          <w:pPr>
            <w:pStyle w:val="10"/>
            <w:tabs>
              <w:tab w:val="left" w:leader="dot" w:pos="7271"/>
            </w:tabs>
            <w:spacing w:before="94"/>
            <w:ind w:left="110"/>
            <w:rPr>
              <w:b w:val="0"/>
              <w:sz w:val="15"/>
              <w:lang w:val="ru-RU"/>
            </w:rPr>
          </w:pPr>
          <w:hyperlink w:anchor="_TOC_250001" w:history="1">
            <w:r w:rsidR="004D6AB8">
              <w:rPr>
                <w:color w:val="231F1F"/>
                <w:w w:val="110"/>
              </w:rPr>
              <w:t>l</w:t>
            </w:r>
            <w:r w:rsidR="004D6AB8">
              <w:rPr>
                <w:color w:val="231F1F"/>
                <w:w w:val="110"/>
                <w:lang w:val="ru-RU"/>
              </w:rPr>
              <w:t>нструкція</w:t>
            </w:r>
            <w:r w:rsidR="004D6AB8" w:rsidRPr="004D6AB8">
              <w:rPr>
                <w:color w:val="231F1F"/>
                <w:spacing w:val="-25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щодо</w:t>
            </w:r>
            <w:r w:rsidR="004D6AB8" w:rsidRPr="004D6AB8">
              <w:rPr>
                <w:color w:val="231F1F"/>
                <w:spacing w:val="-1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пульта</w:t>
            </w:r>
            <w:r w:rsidR="004D6AB8" w:rsidRPr="004D6AB8">
              <w:rPr>
                <w:color w:val="231F1F"/>
                <w:spacing w:val="-17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дистанц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йного</w:t>
            </w:r>
            <w:r w:rsidR="004D6AB8" w:rsidRPr="004D6AB8">
              <w:rPr>
                <w:color w:val="231F1F"/>
                <w:spacing w:val="-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керування</w:t>
            </w:r>
            <w:r w:rsidR="004D6AB8" w:rsidRPr="004D6AB8">
              <w:rPr>
                <w:b w:val="0"/>
                <w:color w:val="231F1F"/>
                <w:w w:val="110"/>
                <w:sz w:val="15"/>
                <w:lang w:val="ru-RU"/>
              </w:rPr>
              <w:tab/>
            </w:r>
            <w:r w:rsidR="00EA57DE">
              <w:rPr>
                <w:b w:val="0"/>
                <w:color w:val="231F1F"/>
                <w:w w:val="110"/>
                <w:sz w:val="15"/>
                <w:lang w:val="ru-RU"/>
              </w:rPr>
              <w:t>9</w:t>
            </w:r>
          </w:hyperlink>
        </w:p>
        <w:p w:rsidR="00334C9A" w:rsidRPr="004D6AB8" w:rsidRDefault="004D6AB8">
          <w:pPr>
            <w:pStyle w:val="30"/>
            <w:tabs>
              <w:tab w:val="left" w:leader="dot" w:pos="7261"/>
            </w:tabs>
            <w:spacing w:before="94"/>
            <w:ind w:left="421"/>
            <w:rPr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Встановлення елемент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в живлення </w:t>
          </w:r>
          <w:r w:rsidRPr="004D6AB8">
            <w:rPr>
              <w:color w:val="231F1F"/>
              <w:spacing w:val="10"/>
              <w:w w:val="105"/>
              <w:lang w:val="ru-RU"/>
            </w:rPr>
            <w:t xml:space="preserve"> </w:t>
          </w:r>
          <w:r w:rsidRPr="004D6AB8">
            <w:rPr>
              <w:b/>
              <w:color w:val="231F1F"/>
              <w:w w:val="105"/>
              <w:sz w:val="15"/>
              <w:lang w:val="ru-RU"/>
            </w:rPr>
            <w:t xml:space="preserve">в </w:t>
          </w:r>
          <w:r w:rsidRPr="004D6AB8">
            <w:rPr>
              <w:color w:val="231F1F"/>
              <w:w w:val="105"/>
              <w:lang w:val="ru-RU"/>
            </w:rPr>
            <w:t>пульт</w:t>
          </w:r>
          <w:r w:rsidRPr="004D6AB8">
            <w:rPr>
              <w:color w:val="231F1F"/>
              <w:w w:val="105"/>
              <w:lang w:val="ru-RU"/>
            </w:rPr>
            <w:tab/>
          </w:r>
          <w:r w:rsidR="00EA57DE">
            <w:rPr>
              <w:color w:val="231F1F"/>
              <w:w w:val="105"/>
              <w:lang w:val="ru-RU"/>
            </w:rPr>
            <w:t>9</w:t>
          </w:r>
        </w:p>
        <w:p w:rsidR="00334C9A" w:rsidRPr="004D6AB8" w:rsidRDefault="004D6AB8">
          <w:pPr>
            <w:pStyle w:val="30"/>
            <w:tabs>
              <w:tab w:val="left" w:leader="dot" w:pos="7275"/>
            </w:tabs>
            <w:spacing w:before="98"/>
            <w:rPr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Кут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прийому</w:t>
          </w:r>
          <w:r w:rsidRPr="004D6AB8">
            <w:rPr>
              <w:color w:val="231F1F"/>
              <w:spacing w:val="-9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сигнал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в</w:t>
          </w:r>
          <w:r w:rsidRPr="004D6AB8">
            <w:rPr>
              <w:color w:val="231F1F"/>
              <w:spacing w:val="-7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з</w:t>
          </w:r>
          <w:r w:rsidRPr="004D6AB8">
            <w:rPr>
              <w:color w:val="231F1F"/>
              <w:spacing w:val="-18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пульта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дистанц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йного</w:t>
          </w:r>
          <w:r w:rsidRPr="004D6AB8">
            <w:rPr>
              <w:color w:val="231F1F"/>
              <w:spacing w:val="-1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керування</w:t>
          </w:r>
          <w:r w:rsidRPr="004D6AB8">
            <w:rPr>
              <w:color w:val="231F1F"/>
              <w:w w:val="110"/>
              <w:lang w:val="ru-RU"/>
            </w:rPr>
            <w:tab/>
          </w:r>
          <w:r w:rsidR="00EA57DE">
            <w:rPr>
              <w:color w:val="231F1F"/>
              <w:w w:val="110"/>
              <w:lang w:val="ru-RU"/>
            </w:rPr>
            <w:t>9</w:t>
          </w:r>
        </w:p>
        <w:p w:rsidR="00334C9A" w:rsidRPr="004D6AB8" w:rsidRDefault="004D6AB8">
          <w:pPr>
            <w:pStyle w:val="10"/>
            <w:tabs>
              <w:tab w:val="left" w:leader="dot" w:pos="7251"/>
            </w:tabs>
            <w:rPr>
              <w:b w:val="0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домост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 про пульт</w:t>
          </w:r>
          <w:r w:rsidRPr="004D6AB8">
            <w:rPr>
              <w:color w:val="231F1F"/>
              <w:spacing w:val="37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дистанц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йного</w:t>
          </w:r>
          <w:r w:rsidRPr="004D6AB8">
            <w:rPr>
              <w:color w:val="231F1F"/>
              <w:spacing w:val="41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керування</w:t>
          </w:r>
          <w:r w:rsidRPr="004D6AB8">
            <w:rPr>
              <w:b w:val="0"/>
              <w:color w:val="231F1F"/>
              <w:w w:val="105"/>
              <w:lang w:val="ru-RU"/>
            </w:rPr>
            <w:tab/>
          </w:r>
          <w:r w:rsidR="00EA57DE">
            <w:rPr>
              <w:b w:val="0"/>
              <w:color w:val="231F1F"/>
              <w:w w:val="105"/>
              <w:lang w:val="ru-RU"/>
            </w:rPr>
            <w:t>10</w:t>
          </w:r>
        </w:p>
        <w:p w:rsidR="00334C9A" w:rsidRPr="004D6AB8" w:rsidRDefault="00CA6A8D">
          <w:pPr>
            <w:pStyle w:val="30"/>
            <w:tabs>
              <w:tab w:val="left" w:leader="dot" w:pos="7246"/>
            </w:tabs>
            <w:spacing w:before="98"/>
            <w:rPr>
              <w:lang w:val="ru-RU"/>
            </w:rPr>
          </w:pPr>
          <w:hyperlink w:anchor="_TOC_250000" w:history="1">
            <w:r w:rsidR="004D6AB8" w:rsidRPr="004D6AB8">
              <w:rPr>
                <w:color w:val="231F1F"/>
                <w:w w:val="105"/>
                <w:lang w:val="ru-RU"/>
              </w:rPr>
              <w:t>Кнопки  пульта</w:t>
            </w:r>
            <w:r w:rsidR="004D6AB8" w:rsidRPr="004D6AB8">
              <w:rPr>
                <w:color w:val="231F1F"/>
                <w:spacing w:val="-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дистанц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йного</w:t>
            </w:r>
            <w:r w:rsidR="004D6AB8" w:rsidRPr="004D6AB8">
              <w:rPr>
                <w:color w:val="231F1F"/>
                <w:spacing w:val="33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керування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10</w:t>
            </w:r>
          </w:hyperlink>
        </w:p>
      </w:sdtContent>
    </w:sdt>
    <w:p w:rsidR="00334C9A" w:rsidRPr="004D6AB8" w:rsidRDefault="004D6AB8">
      <w:pPr>
        <w:spacing w:before="93"/>
        <w:ind w:left="109"/>
        <w:rPr>
          <w:sz w:val="16"/>
          <w:lang w:val="ru-RU"/>
        </w:rPr>
      </w:pPr>
      <w:r w:rsidRPr="004D6AB8">
        <w:rPr>
          <w:b/>
          <w:color w:val="231F1F"/>
          <w:sz w:val="16"/>
          <w:lang w:val="ru-RU"/>
        </w:rPr>
        <w:t>Основн</w:t>
      </w:r>
      <w:r>
        <w:rPr>
          <w:b/>
          <w:color w:val="231F1F"/>
          <w:sz w:val="16"/>
        </w:rPr>
        <w:t>i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>
        <w:rPr>
          <w:b/>
          <w:color w:val="231F1F"/>
          <w:sz w:val="16"/>
          <w:lang w:val="ru-RU"/>
        </w:rPr>
        <w:t>операції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........</w:t>
      </w:r>
      <w:r w:rsidRPr="004D6AB8">
        <w:rPr>
          <w:b/>
          <w:color w:val="231F1F"/>
          <w:spacing w:val="18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2"/>
          <w:sz w:val="16"/>
          <w:lang w:val="ru-RU"/>
        </w:rPr>
        <w:t>.</w:t>
      </w:r>
      <w:r w:rsidRPr="004D6AB8">
        <w:rPr>
          <w:b/>
          <w:color w:val="231F1F"/>
          <w:spacing w:val="2"/>
          <w:sz w:val="16"/>
          <w:lang w:val="ru-RU"/>
        </w:rPr>
        <w:t>...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 w:rsidR="00EA57DE">
        <w:rPr>
          <w:color w:val="231F1F"/>
          <w:spacing w:val="3"/>
          <w:sz w:val="16"/>
          <w:lang w:val="ru-RU"/>
        </w:rPr>
        <w:t>.11</w:t>
      </w:r>
    </w:p>
    <w:p w:rsidR="00334C9A" w:rsidRPr="004D6AB8" w:rsidRDefault="004D6AB8">
      <w:pPr>
        <w:pStyle w:val="a3"/>
        <w:spacing w:before="93"/>
        <w:ind w:left="418"/>
        <w:rPr>
          <w:sz w:val="15"/>
          <w:lang w:val="ru-RU"/>
        </w:rPr>
      </w:pPr>
      <w:r w:rsidRPr="004D6AB8">
        <w:rPr>
          <w:color w:val="231F1F"/>
          <w:w w:val="115"/>
          <w:lang w:val="ru-RU"/>
        </w:rPr>
        <w:t>Ув</w:t>
      </w:r>
      <w:r>
        <w:rPr>
          <w:color w:val="231F1F"/>
          <w:w w:val="115"/>
        </w:rPr>
        <w:t>i</w:t>
      </w:r>
      <w:r w:rsidRPr="004D6AB8">
        <w:rPr>
          <w:color w:val="231F1F"/>
          <w:w w:val="115"/>
          <w:lang w:val="ru-RU"/>
        </w:rPr>
        <w:t>мкнення та вимкнення........................................................................................1</w:t>
      </w:r>
      <w:r w:rsidR="00EA57DE">
        <w:rPr>
          <w:color w:val="231F1F"/>
          <w:w w:val="115"/>
          <w:sz w:val="15"/>
          <w:lang w:val="ru-RU"/>
        </w:rPr>
        <w:t>1</w:t>
      </w:r>
    </w:p>
    <w:p w:rsidR="00334C9A" w:rsidRPr="004D6AB8" w:rsidRDefault="004D6AB8">
      <w:pPr>
        <w:pStyle w:val="a3"/>
        <w:spacing w:before="93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Виб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р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джерела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вх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дного..................</w:t>
      </w:r>
      <w:r w:rsidRPr="004D6AB8">
        <w:rPr>
          <w:color w:val="231F1F"/>
          <w:spacing w:val="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spacing w:val="2"/>
          <w:w w:val="110"/>
          <w:lang w:val="ru-RU"/>
        </w:rPr>
        <w:t>.</w:t>
      </w:r>
      <w:r w:rsidRPr="004D6AB8">
        <w:rPr>
          <w:color w:val="231F1F"/>
          <w:spacing w:val="2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.......</w:t>
      </w:r>
      <w:r w:rsidRPr="004D6AB8">
        <w:rPr>
          <w:color w:val="231F1F"/>
          <w:spacing w:val="8"/>
          <w:w w:val="110"/>
          <w:lang w:val="ru-RU"/>
        </w:rPr>
        <w:t xml:space="preserve"> </w:t>
      </w:r>
      <w:r w:rsidR="00EA57DE">
        <w:rPr>
          <w:color w:val="231F1F"/>
          <w:w w:val="110"/>
          <w:lang w:val="ru-RU"/>
        </w:rPr>
        <w:t>11</w:t>
      </w:r>
    </w:p>
    <w:p w:rsidR="00334C9A" w:rsidRPr="004D6AB8" w:rsidRDefault="004D6AB8">
      <w:pPr>
        <w:pStyle w:val="a3"/>
        <w:spacing w:before="98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Налаштування      екранного     меню...................................................</w:t>
      </w:r>
      <w:r w:rsidR="00EA57DE">
        <w:rPr>
          <w:color w:val="231F1F"/>
          <w:w w:val="105"/>
          <w:lang w:val="ru-RU"/>
        </w:rPr>
        <w:t>...........................   11</w:t>
      </w:r>
    </w:p>
    <w:p w:rsidR="00334C9A" w:rsidRPr="004D6AB8" w:rsidRDefault="004D6AB8">
      <w:pPr>
        <w:tabs>
          <w:tab w:val="right" w:leader="dot" w:pos="7377"/>
        </w:tabs>
        <w:spacing w:before="85"/>
        <w:ind w:left="107"/>
        <w:rPr>
          <w:rFonts w:ascii="Times New Roman" w:hAnsi="Times New Roman"/>
          <w:sz w:val="17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Д</w:t>
      </w:r>
      <w:r>
        <w:rPr>
          <w:b/>
          <w:color w:val="231F1F"/>
          <w:w w:val="105"/>
          <w:sz w:val="16"/>
        </w:rPr>
        <w:t>i</w:t>
      </w:r>
      <w:r>
        <w:rPr>
          <w:b/>
          <w:color w:val="231F1F"/>
          <w:w w:val="105"/>
          <w:sz w:val="16"/>
          <w:lang w:val="uk-UA"/>
        </w:rPr>
        <w:t>ї</w:t>
      </w:r>
      <w:r w:rsidRPr="004D6AB8">
        <w:rPr>
          <w:b/>
          <w:color w:val="231F1F"/>
          <w:w w:val="105"/>
          <w:sz w:val="16"/>
          <w:lang w:val="ru-RU"/>
        </w:rPr>
        <w:t xml:space="preserve"> на</w:t>
      </w:r>
      <w:r w:rsidRPr="004D6AB8">
        <w:rPr>
          <w:b/>
          <w:color w:val="231F1F"/>
          <w:spacing w:val="-2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екранному</w:t>
      </w:r>
      <w:r w:rsidRPr="004D6AB8">
        <w:rPr>
          <w:b/>
          <w:color w:val="231F1F"/>
          <w:spacing w:val="6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меню</w:t>
      </w:r>
      <w:r w:rsidR="00EA57DE">
        <w:rPr>
          <w:rFonts w:ascii="Times New Roman" w:hAnsi="Times New Roman"/>
          <w:color w:val="231F1F"/>
          <w:w w:val="105"/>
          <w:sz w:val="17"/>
          <w:lang w:val="ru-RU"/>
        </w:rPr>
        <w:tab/>
        <w:t>12</w:t>
      </w:r>
    </w:p>
    <w:p w:rsidR="00334C9A" w:rsidRPr="004D6AB8" w:rsidRDefault="004D6AB8">
      <w:pPr>
        <w:pStyle w:val="a3"/>
        <w:tabs>
          <w:tab w:val="right" w:leader="dot" w:pos="7376"/>
        </w:tabs>
        <w:spacing w:before="91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Екран</w:t>
      </w:r>
      <w:r w:rsidRPr="004D6AB8">
        <w:rPr>
          <w:color w:val="231F1F"/>
          <w:spacing w:val="-1"/>
          <w:w w:val="105"/>
          <w:lang w:val="ru-RU"/>
        </w:rPr>
        <w:t xml:space="preserve"> </w:t>
      </w:r>
      <w:r w:rsidR="00EA57DE">
        <w:rPr>
          <w:color w:val="231F1F"/>
          <w:w w:val="105"/>
          <w:lang w:val="ru-RU"/>
        </w:rPr>
        <w:t>«Меню»</w:t>
      </w:r>
      <w:r w:rsidR="00EA57DE">
        <w:rPr>
          <w:color w:val="231F1F"/>
          <w:w w:val="105"/>
          <w:lang w:val="ru-RU"/>
        </w:rPr>
        <w:tab/>
        <w:t>12</w:t>
      </w:r>
    </w:p>
    <w:p w:rsidR="00334C9A" w:rsidRPr="004D6AB8" w:rsidRDefault="004D6AB8">
      <w:pPr>
        <w:pStyle w:val="a3"/>
        <w:tabs>
          <w:tab w:val="right" w:leader="dot" w:pos="7374"/>
        </w:tabs>
        <w:spacing w:before="94"/>
        <w:ind w:left="421"/>
        <w:rPr>
          <w:lang w:val="ru-RU"/>
        </w:rPr>
      </w:pPr>
      <w:r w:rsidRPr="004D6AB8">
        <w:rPr>
          <w:color w:val="231F1F"/>
          <w:w w:val="105"/>
          <w:lang w:val="ru-RU"/>
        </w:rPr>
        <w:t>Операц</w:t>
      </w:r>
      <w:r>
        <w:rPr>
          <w:color w:val="231F1F"/>
          <w:w w:val="105"/>
        </w:rPr>
        <w:t>i</w:t>
      </w:r>
      <w:r>
        <w:rPr>
          <w:color w:val="231F1F"/>
          <w:w w:val="105"/>
          <w:lang w:val="ru-RU"/>
        </w:rPr>
        <w:t>ї</w:t>
      </w:r>
      <w:r w:rsidRPr="004D6AB8">
        <w:rPr>
          <w:color w:val="231F1F"/>
          <w:spacing w:val="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мед</w:t>
      </w:r>
      <w:r>
        <w:rPr>
          <w:color w:val="231F1F"/>
          <w:w w:val="105"/>
        </w:rPr>
        <w:t>i</w:t>
      </w:r>
      <w:r w:rsidR="00EA57DE">
        <w:rPr>
          <w:color w:val="231F1F"/>
          <w:w w:val="105"/>
          <w:lang w:val="ru-RU"/>
        </w:rPr>
        <w:t>афайлами</w:t>
      </w:r>
      <w:r w:rsidR="00EA57DE">
        <w:rPr>
          <w:color w:val="231F1F"/>
          <w:w w:val="105"/>
          <w:lang w:val="ru-RU"/>
        </w:rPr>
        <w:tab/>
        <w:t>13</w:t>
      </w:r>
    </w:p>
    <w:p w:rsidR="00334C9A" w:rsidRPr="004D6AB8" w:rsidRDefault="004D6AB8">
      <w:pPr>
        <w:tabs>
          <w:tab w:val="right" w:leader="dot" w:pos="7367"/>
        </w:tabs>
        <w:spacing w:before="99"/>
        <w:ind w:left="107"/>
        <w:rPr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Усунення</w:t>
      </w:r>
      <w:r w:rsidRPr="004D6AB8">
        <w:rPr>
          <w:b/>
          <w:color w:val="231F1F"/>
          <w:spacing w:val="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несправностей</w:t>
      </w:r>
      <w:r w:rsidR="00EA57DE">
        <w:rPr>
          <w:color w:val="231F1F"/>
          <w:w w:val="105"/>
          <w:sz w:val="16"/>
          <w:lang w:val="ru-RU"/>
        </w:rPr>
        <w:tab/>
        <w:t>14</w:t>
      </w:r>
    </w:p>
    <w:p w:rsidR="00334C9A" w:rsidRPr="004D6AB8" w:rsidRDefault="004D6AB8">
      <w:pPr>
        <w:pStyle w:val="a3"/>
        <w:tabs>
          <w:tab w:val="right" w:leader="dot" w:pos="7358"/>
        </w:tabs>
        <w:spacing w:before="94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Виявлення</w:t>
      </w:r>
      <w:r w:rsidRPr="004D6AB8">
        <w:rPr>
          <w:color w:val="231F1F"/>
          <w:spacing w:val="6"/>
          <w:w w:val="110"/>
          <w:lang w:val="ru-RU"/>
        </w:rPr>
        <w:t xml:space="preserve"> </w:t>
      </w:r>
      <w:r w:rsidR="00EA57DE">
        <w:rPr>
          <w:color w:val="231F1F"/>
          <w:w w:val="110"/>
          <w:lang w:val="ru-RU"/>
        </w:rPr>
        <w:t>несправностей</w:t>
      </w:r>
      <w:r w:rsidR="00EA57DE">
        <w:rPr>
          <w:color w:val="231F1F"/>
          <w:w w:val="110"/>
          <w:lang w:val="ru-RU"/>
        </w:rPr>
        <w:tab/>
        <w:t>14</w:t>
      </w:r>
    </w:p>
    <w:p w:rsidR="00334C9A" w:rsidRPr="004D6AB8" w:rsidRDefault="004D6AB8">
      <w:pPr>
        <w:tabs>
          <w:tab w:val="right" w:leader="dot" w:pos="7376"/>
        </w:tabs>
        <w:spacing w:before="94"/>
        <w:ind w:left="108"/>
        <w:rPr>
          <w:sz w:val="16"/>
          <w:lang w:val="ru-RU"/>
        </w:rPr>
      </w:pPr>
      <w:r w:rsidRPr="004D6AB8">
        <w:rPr>
          <w:b/>
          <w:color w:val="231F1F"/>
          <w:w w:val="110"/>
          <w:sz w:val="16"/>
          <w:lang w:val="ru-RU"/>
        </w:rPr>
        <w:t>Техн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w w:val="110"/>
          <w:sz w:val="16"/>
          <w:lang w:val="ru-RU"/>
        </w:rPr>
        <w:t>чн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spacing w:val="-3"/>
          <w:w w:val="110"/>
          <w:sz w:val="16"/>
          <w:lang w:val="ru-RU"/>
        </w:rPr>
        <w:t xml:space="preserve"> </w:t>
      </w:r>
      <w:r w:rsidRPr="004D6AB8">
        <w:rPr>
          <w:b/>
          <w:color w:val="231F1F"/>
          <w:w w:val="110"/>
          <w:sz w:val="16"/>
          <w:lang w:val="ru-RU"/>
        </w:rPr>
        <w:t>характеристики</w:t>
      </w:r>
      <w:r w:rsidR="00EA57DE">
        <w:rPr>
          <w:color w:val="231F1F"/>
          <w:w w:val="110"/>
          <w:sz w:val="16"/>
          <w:lang w:val="ru-RU"/>
        </w:rPr>
        <w:tab/>
        <w:t>15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CA6A8D">
      <w:pPr>
        <w:pStyle w:val="a3"/>
        <w:spacing w:before="10"/>
        <w:rPr>
          <w:sz w:val="29"/>
          <w:lang w:val="ru-RU"/>
        </w:rPr>
      </w:pPr>
      <w:r>
        <w:pict>
          <v:line id="_x0000_s1135" style="position:absolute;z-index:3472;mso-wrap-distance-left:0;mso-wrap-distance-right:0;mso-position-horizontal-relative:page" from="30.5pt,19.45pt" to="387.7pt,19.45pt" strokecolor="#1f1c1f" strokeweight=".21164mm">
            <w10:wrap type="topAndBottom" anchorx="page"/>
          </v:line>
        </w:pict>
      </w:r>
    </w:p>
    <w:p w:rsidR="00334C9A" w:rsidRPr="004D6AB8" w:rsidRDefault="00334C9A">
      <w:pPr>
        <w:pStyle w:val="a3"/>
        <w:spacing w:before="10"/>
        <w:rPr>
          <w:sz w:val="14"/>
          <w:lang w:val="ru-RU"/>
        </w:rPr>
      </w:pPr>
    </w:p>
    <w:p w:rsidR="00334C9A" w:rsidRPr="004D6AB8" w:rsidRDefault="004D6AB8">
      <w:pPr>
        <w:pStyle w:val="a4"/>
        <w:numPr>
          <w:ilvl w:val="1"/>
          <w:numId w:val="19"/>
        </w:numPr>
        <w:tabs>
          <w:tab w:val="left" w:pos="494"/>
        </w:tabs>
        <w:rPr>
          <w:i/>
          <w:sz w:val="15"/>
          <w:lang w:val="ru-RU"/>
        </w:rPr>
      </w:pPr>
      <w:r w:rsidRPr="004D6AB8">
        <w:rPr>
          <w:i/>
          <w:color w:val="070A0C"/>
          <w:w w:val="105"/>
          <w:sz w:val="15"/>
          <w:lang w:val="ru-RU"/>
        </w:rPr>
        <w:t>Фотограф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>; функц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 xml:space="preserve"> та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ншу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нформац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ю в цьому пос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бнику наведено лише для </w:t>
      </w:r>
      <w:r w:rsidRPr="004D6AB8">
        <w:rPr>
          <w:i/>
          <w:color w:val="070A0C"/>
          <w:spacing w:val="8"/>
          <w:w w:val="105"/>
          <w:sz w:val="15"/>
          <w:lang w:val="ru-RU"/>
        </w:rPr>
        <w:t xml:space="preserve"> </w:t>
      </w:r>
      <w:r w:rsidRPr="004D6AB8">
        <w:rPr>
          <w:i/>
          <w:color w:val="070A0C"/>
          <w:w w:val="105"/>
          <w:sz w:val="15"/>
          <w:lang w:val="ru-RU"/>
        </w:rPr>
        <w:t>дов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дки.</w:t>
      </w:r>
    </w:p>
    <w:p w:rsidR="00334C9A" w:rsidRPr="004D6AB8" w:rsidRDefault="00CA6A8D">
      <w:pPr>
        <w:pStyle w:val="a3"/>
        <w:spacing w:before="10"/>
        <w:rPr>
          <w:i/>
          <w:sz w:val="15"/>
          <w:lang w:val="ru-RU"/>
        </w:rPr>
      </w:pPr>
      <w:r>
        <w:pict>
          <v:line id="_x0000_s1134" style="position:absolute;z-index:3496;mso-wrap-distance-left:0;mso-wrap-distance-right:0;mso-position-horizontal-relative:page" from="30.5pt,11.5pt" to="387.7pt,11.5pt" strokecolor="#1f1c1f" strokeweight=".25397mm">
            <w10:wrap type="topAndBottom" anchorx="page"/>
          </v:line>
        </w:pict>
      </w:r>
    </w:p>
    <w:p w:rsidR="00334C9A" w:rsidRPr="004D6AB8" w:rsidRDefault="00334C9A">
      <w:pPr>
        <w:rPr>
          <w:sz w:val="15"/>
          <w:lang w:val="ru-RU"/>
        </w:rPr>
        <w:sectPr w:rsidR="00334C9A" w:rsidRPr="004D6AB8">
          <w:headerReference w:type="default" r:id="rId13"/>
          <w:footerReference w:type="default" r:id="rId14"/>
          <w:pgSz w:w="8380" w:h="11900"/>
          <w:pgMar w:top="1060" w:right="440" w:bottom="280" w:left="440" w:header="772" w:footer="0" w:gutter="0"/>
          <w:cols w:space="720"/>
        </w:sectPr>
      </w:pPr>
    </w:p>
    <w:p w:rsidR="004D6AB8" w:rsidRDefault="00432947">
      <w:pPr>
        <w:tabs>
          <w:tab w:val="left" w:pos="1998"/>
          <w:tab w:val="left" w:pos="6352"/>
        </w:tabs>
        <w:spacing w:before="57" w:line="244" w:lineRule="auto"/>
        <w:ind w:left="185" w:right="626" w:firstLine="2"/>
        <w:rPr>
          <w:color w:val="231F1F"/>
          <w:w w:val="114"/>
          <w:sz w:val="14"/>
          <w:lang w:val="ru-RU"/>
        </w:rPr>
      </w:pPr>
      <w:r>
        <w:rPr>
          <w:color w:val="231F1F"/>
          <w:w w:val="114"/>
          <w:sz w:val="14"/>
          <w:lang w:val="ru-RU"/>
        </w:rPr>
        <w:lastRenderedPageBreak/>
        <w:t xml:space="preserve">                </w:t>
      </w:r>
      <w:r w:rsidR="00DA372F">
        <w:rPr>
          <w:color w:val="231F1F"/>
          <w:w w:val="114"/>
          <w:sz w:val="14"/>
          <w:lang w:val="ru-RU"/>
        </w:rPr>
        <w:t xml:space="preserve">         </w:t>
      </w:r>
      <w:r w:rsidR="004D6AB8">
        <w:rPr>
          <w:noProof/>
          <w:color w:val="231F1F"/>
          <w:w w:val="114"/>
          <w:sz w:val="14"/>
          <w:lang w:val="uk-UA" w:eastAsia="uk-UA"/>
        </w:rPr>
        <w:drawing>
          <wp:inline distT="0" distB="0" distL="0" distR="0">
            <wp:extent cx="2997641" cy="87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8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4D6AB8" w:rsidRDefault="00CA6A8D" w:rsidP="004D6AB8">
      <w:pPr>
        <w:tabs>
          <w:tab w:val="left" w:pos="1998"/>
          <w:tab w:val="left" w:pos="6352"/>
        </w:tabs>
        <w:spacing w:before="57" w:line="244" w:lineRule="auto"/>
        <w:ind w:right="626"/>
        <w:rPr>
          <w:sz w:val="14"/>
          <w:lang w:val="ru-RU"/>
        </w:rPr>
      </w:pPr>
      <w:r>
        <w:pict>
          <v:rect id="_x0000_s1133" style="position:absolute;margin-left:155.05pt;margin-top:56pt;width:127.2pt;height:20.15pt;z-index:-51856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margin-left:91.05pt;margin-top:60.25pt;width:245.15pt;height:7.85pt;z-index:-51832;mso-position-horizontal-relative:page" filled="f" stroked="f">
            <v:textbox inset="0,0,0,0">
              <w:txbxContent>
                <w:p w:rsidR="00622F1D" w:rsidRDefault="00622F1D">
                  <w:pPr>
                    <w:tabs>
                      <w:tab w:val="left" w:pos="3785"/>
                    </w:tabs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1F"/>
                      <w:w w:val="115"/>
                      <w:sz w:val="14"/>
                    </w:rPr>
                    <w:t>эменшити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риэик</w:t>
                  </w:r>
                  <w:r>
                    <w:rPr>
                      <w:color w:val="231F1F"/>
                      <w:w w:val="115"/>
                      <w:sz w:val="14"/>
                    </w:rPr>
                    <w:tab/>
                    <w:t>не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вiдкривайте</w:t>
                  </w:r>
                </w:p>
              </w:txbxContent>
            </v:textbox>
            <w10:wrap anchorx="page"/>
          </v:shape>
        </w:pict>
      </w:r>
      <w:r w:rsidR="004D6AB8" w:rsidRPr="004D6AB8">
        <w:rPr>
          <w:color w:val="231F1F"/>
          <w:w w:val="114"/>
          <w:sz w:val="14"/>
          <w:lang w:val="ru-RU"/>
        </w:rPr>
        <w:t>Обережно:</w:t>
      </w:r>
      <w:r w:rsidR="004D6AB8" w:rsidRPr="004D6AB8">
        <w:rPr>
          <w:color w:val="231F1F"/>
          <w:spacing w:val="10"/>
          <w:sz w:val="14"/>
          <w:lang w:val="ru-RU"/>
        </w:rPr>
        <w:t xml:space="preserve"> </w:t>
      </w:r>
      <w:r w:rsidR="004D6AB8" w:rsidRPr="004D6AB8">
        <w:rPr>
          <w:color w:val="231F1F"/>
          <w:w w:val="114"/>
          <w:sz w:val="14"/>
          <w:lang w:val="ru-RU"/>
        </w:rPr>
        <w:t>щоб</w:t>
      </w:r>
      <w:r w:rsidR="004D6AB8">
        <w:rPr>
          <w:color w:val="231F1F"/>
          <w:w w:val="114"/>
          <w:sz w:val="14"/>
          <w:lang w:val="ru-RU"/>
        </w:rPr>
        <w:t xml:space="preserve"> зменшити ризик ураження електричним струмом, не відкривайте</w:t>
      </w:r>
      <w:r w:rsidR="004D6AB8">
        <w:rPr>
          <w:b/>
          <w:color w:val="231F1F"/>
          <w:position w:val="21"/>
          <w:sz w:val="68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цю</w:t>
      </w:r>
      <w:r w:rsidR="004D6AB8" w:rsidRPr="004D6AB8">
        <w:rPr>
          <w:color w:val="231F1F"/>
          <w:spacing w:val="-4"/>
          <w:sz w:val="14"/>
          <w:lang w:val="ru-RU"/>
        </w:rPr>
        <w:t xml:space="preserve"> </w:t>
      </w:r>
      <w:r w:rsidR="004D6AB8" w:rsidRPr="004D6AB8">
        <w:rPr>
          <w:color w:val="231F1F"/>
          <w:w w:val="113"/>
          <w:sz w:val="14"/>
          <w:lang w:val="ru-RU"/>
        </w:rPr>
        <w:t xml:space="preserve">кришку. </w:t>
      </w:r>
      <w:r w:rsidR="004D6AB8" w:rsidRPr="004D6AB8">
        <w:rPr>
          <w:color w:val="231F1F"/>
          <w:w w:val="115"/>
          <w:sz w:val="14"/>
          <w:lang w:val="ru-RU"/>
        </w:rPr>
        <w:t>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 не</w:t>
      </w:r>
      <w:r w:rsidR="00DA372F">
        <w:rPr>
          <w:color w:val="231F1F"/>
          <w:w w:val="115"/>
          <w:sz w:val="14"/>
          <w:lang w:val="ru-RU"/>
        </w:rPr>
        <w:t>ю немає</w:t>
      </w:r>
      <w:r w:rsidR="004D6AB8" w:rsidRPr="004D6AB8">
        <w:rPr>
          <w:color w:val="231F1F"/>
          <w:w w:val="115"/>
          <w:sz w:val="14"/>
          <w:lang w:val="ru-RU"/>
        </w:rPr>
        <w:t xml:space="preserve"> деталей, що 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длягають обслуговуванню. Замовте обслуговування</w:t>
      </w:r>
      <w:r w:rsidR="004D6AB8" w:rsidRPr="004D6AB8">
        <w:rPr>
          <w:color w:val="231F1F"/>
          <w:spacing w:val="-1"/>
          <w:w w:val="115"/>
          <w:sz w:val="14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у</w:t>
      </w:r>
    </w:p>
    <w:p w:rsidR="00334C9A" w:rsidRPr="004D6AB8" w:rsidRDefault="004D6AB8" w:rsidP="00DA372F">
      <w:pPr>
        <w:spacing w:before="27"/>
        <w:rPr>
          <w:sz w:val="1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20" behindDoc="0" locked="0" layoutInCell="1" allowOverlap="1" wp14:anchorId="0C2FEEC9" wp14:editId="25E85BFB">
            <wp:simplePos x="0" y="0"/>
            <wp:positionH relativeFrom="page">
              <wp:posOffset>341375</wp:posOffset>
            </wp:positionH>
            <wp:positionV relativeFrom="paragraph">
              <wp:posOffset>155632</wp:posOffset>
            </wp:positionV>
            <wp:extent cx="4779264" cy="987551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color w:val="231F1F"/>
          <w:w w:val="115"/>
          <w:sz w:val="14"/>
          <w:lang w:val="ru-RU"/>
        </w:rPr>
        <w:t>квал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ф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кованого  спец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ста.</w:t>
      </w:r>
    </w:p>
    <w:p w:rsidR="00334C9A" w:rsidRPr="004D6AB8" w:rsidRDefault="004D6AB8">
      <w:pPr>
        <w:spacing w:before="5" w:line="170" w:lineRule="atLeast"/>
        <w:ind w:left="184" w:hanging="1"/>
        <w:rPr>
          <w:sz w:val="13"/>
          <w:lang w:val="ru-RU"/>
        </w:rPr>
      </w:pPr>
      <w:r w:rsidRPr="004D6AB8">
        <w:rPr>
          <w:color w:val="231F1F"/>
          <w:w w:val="105"/>
          <w:sz w:val="13"/>
          <w:lang w:val="ru-RU"/>
        </w:rPr>
        <w:t>УВАГА: ДЛЯ ЗМЕНШЕННЯ РИЗИКУ УРАЖЕННЯ ЕЛЕКТРИЧНИМ СТРУМОМ НЕ ЗАЛИШАЙТЕ ЦЕЙ ПРИЛАД П</w:t>
      </w:r>
      <w:r>
        <w:rPr>
          <w:color w:val="231F1F"/>
          <w:w w:val="105"/>
          <w:sz w:val="13"/>
        </w:rPr>
        <w:t>I</w:t>
      </w:r>
      <w:r w:rsidRPr="004D6AB8">
        <w:rPr>
          <w:color w:val="231F1F"/>
          <w:w w:val="105"/>
          <w:sz w:val="13"/>
          <w:lang w:val="ru-RU"/>
        </w:rPr>
        <w:t>Д ДОЩЕМ АБО У ВОЛОГОМУ СЕРЕДОВИЩ</w:t>
      </w:r>
      <w:r>
        <w:rPr>
          <w:color w:val="231F1F"/>
          <w:w w:val="105"/>
          <w:sz w:val="13"/>
        </w:rPr>
        <w:t>I</w:t>
      </w:r>
    </w:p>
    <w:p w:rsidR="00334C9A" w:rsidRPr="004D6AB8" w:rsidRDefault="004D6AB8" w:rsidP="00DA372F">
      <w:pPr>
        <w:spacing w:before="93"/>
        <w:rPr>
          <w:b/>
          <w:sz w:val="2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44" behindDoc="0" locked="0" layoutInCell="1" allowOverlap="1" wp14:anchorId="0AFBCA4F" wp14:editId="788CE4FB">
            <wp:simplePos x="0" y="0"/>
            <wp:positionH relativeFrom="page">
              <wp:posOffset>2682239</wp:posOffset>
            </wp:positionH>
            <wp:positionV relativeFrom="paragraph">
              <wp:posOffset>4514</wp:posOffset>
            </wp:positionV>
            <wp:extent cx="1938527" cy="304800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b/>
          <w:color w:val="FFFFFF"/>
          <w:w w:val="105"/>
          <w:sz w:val="23"/>
          <w:shd w:val="clear" w:color="auto" w:fill="626466"/>
          <w:lang w:val="ru-RU"/>
        </w:rPr>
        <w:t>ПОПЕРЕДЖЕННЯ БЕЗПЕКИ</w:t>
      </w:r>
    </w:p>
    <w:p w:rsidR="00334C9A" w:rsidRPr="004D6AB8" w:rsidRDefault="00334C9A">
      <w:pPr>
        <w:pStyle w:val="a3"/>
        <w:spacing w:before="11"/>
        <w:rPr>
          <w:b/>
          <w:sz w:val="8"/>
          <w:lang w:val="ru-RU"/>
        </w:rPr>
      </w:pPr>
    </w:p>
    <w:p w:rsidR="00334C9A" w:rsidRPr="004D6AB8" w:rsidRDefault="004D6AB8">
      <w:pPr>
        <w:spacing w:before="96"/>
        <w:ind w:left="18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Перед використанням цього приладу прочитайте це кер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вництво.</w:t>
      </w:r>
    </w:p>
    <w:p w:rsidR="00334C9A" w:rsidRPr="004D6AB8" w:rsidRDefault="004D6AB8">
      <w:pPr>
        <w:spacing w:before="136"/>
        <w:ind w:left="184"/>
        <w:rPr>
          <w:b/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>РОЗМ</w:t>
      </w:r>
      <w:r>
        <w:rPr>
          <w:b/>
          <w:color w:val="231F1F"/>
          <w:w w:val="105"/>
          <w:sz w:val="14"/>
        </w:rPr>
        <w:t>I</w:t>
      </w:r>
      <w:r w:rsidRPr="004D6AB8">
        <w:rPr>
          <w:b/>
          <w:color w:val="231F1F"/>
          <w:w w:val="105"/>
          <w:sz w:val="14"/>
          <w:lang w:val="ru-RU"/>
        </w:rPr>
        <w:t>ЩЕННЯ</w:t>
      </w:r>
    </w:p>
    <w:p w:rsidR="00334C9A" w:rsidRPr="004D6AB8" w:rsidRDefault="004D6AB8">
      <w:pPr>
        <w:spacing w:before="6" w:line="264" w:lineRule="auto"/>
        <w:ind w:left="346" w:right="539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цей прилад на нест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 платформу,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йку, штатив, кронштейн,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 або полицю. Не залишайте прилад п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прямими сонячними променями та в зон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д</w:t>
      </w:r>
      <w:r>
        <w:rPr>
          <w:color w:val="231F1F"/>
          <w:w w:val="105"/>
          <w:sz w:val="14"/>
        </w:rPr>
        <w:t>i</w:t>
      </w:r>
      <w:r w:rsidR="00A54A4D">
        <w:rPr>
          <w:color w:val="231F1F"/>
          <w:w w:val="105"/>
          <w:sz w:val="14"/>
          <w:lang w:val="uk-UA"/>
        </w:rPr>
        <w:t>ї</w:t>
      </w:r>
      <w:r w:rsidRPr="004D6AB8">
        <w:rPr>
          <w:color w:val="231F1F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нших джерел тепла.</w:t>
      </w:r>
    </w:p>
    <w:p w:rsidR="00334C9A" w:rsidRPr="004D6AB8" w:rsidRDefault="004D6AB8">
      <w:pPr>
        <w:spacing w:before="5" w:line="264" w:lineRule="auto"/>
        <w:ind w:left="346" w:right="309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працюйте з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динами поблизу цього приладу та на ньому. Не розливайте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дину на пристр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й.</w:t>
      </w:r>
    </w:p>
    <w:p w:rsidR="00334C9A" w:rsidRPr="004D6AB8" w:rsidRDefault="004D6AB8">
      <w:pPr>
        <w:spacing w:line="264" w:lineRule="auto"/>
        <w:ind w:left="346" w:right="2594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ставте прилад б</w:t>
      </w:r>
      <w:r>
        <w:rPr>
          <w:color w:val="231F1F"/>
          <w:w w:val="105"/>
          <w:sz w:val="14"/>
        </w:rPr>
        <w:t>i</w:t>
      </w:r>
      <w:r w:rsidR="00DA372F">
        <w:rPr>
          <w:color w:val="231F1F"/>
          <w:w w:val="105"/>
          <w:sz w:val="14"/>
          <w:lang w:val="ru-RU"/>
        </w:rPr>
        <w:t>ля обладнання, що створює</w:t>
      </w:r>
      <w:r w:rsidRPr="004D6AB8">
        <w:rPr>
          <w:color w:val="231F1F"/>
          <w:w w:val="105"/>
          <w:sz w:val="14"/>
          <w:lang w:val="ru-RU"/>
        </w:rPr>
        <w:t xml:space="preserve"> потужн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магн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поля. Не ставте на верхню панель приладу важк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предмети.</w:t>
      </w:r>
    </w:p>
    <w:p w:rsidR="00334C9A" w:rsidRPr="004D6AB8" w:rsidRDefault="004D6AB8">
      <w:pPr>
        <w:spacing w:before="125"/>
        <w:ind w:left="181"/>
        <w:rPr>
          <w:b/>
          <w:sz w:val="14"/>
          <w:lang w:val="ru-RU"/>
        </w:rPr>
      </w:pPr>
      <w:r w:rsidRPr="004D6AB8">
        <w:rPr>
          <w:b/>
          <w:color w:val="231F1F"/>
          <w:sz w:val="14"/>
          <w:lang w:val="ru-RU"/>
        </w:rPr>
        <w:t>ТЕМПЕРАТУРА</w:t>
      </w:r>
    </w:p>
    <w:p w:rsidR="00334C9A" w:rsidRPr="004D6AB8" w:rsidRDefault="004D6AB8">
      <w:pPr>
        <w:spacing w:before="11"/>
        <w:ind w:left="34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розм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щуйте прилад поблизу або на поверхн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рад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атор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 або об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вач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в.</w:t>
      </w:r>
    </w:p>
    <w:p w:rsidR="00334C9A" w:rsidRPr="004D6AB8" w:rsidRDefault="004D6AB8">
      <w:pPr>
        <w:pStyle w:val="a4"/>
        <w:numPr>
          <w:ilvl w:val="0"/>
          <w:numId w:val="19"/>
        </w:numPr>
        <w:tabs>
          <w:tab w:val="left" w:pos="348"/>
        </w:tabs>
        <w:spacing w:before="16"/>
        <w:ind w:left="347" w:hanging="165"/>
        <w:rPr>
          <w:color w:val="231F1F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 xml:space="preserve">Забезпечте </w:t>
      </w:r>
      <w:r>
        <w:rPr>
          <w:color w:val="231F1F"/>
          <w:w w:val="105"/>
          <w:sz w:val="14"/>
        </w:rPr>
        <w:t>cyxi</w:t>
      </w:r>
      <w:r w:rsidRPr="004D6AB8">
        <w:rPr>
          <w:color w:val="231F1F"/>
          <w:w w:val="105"/>
          <w:sz w:val="14"/>
          <w:lang w:val="ru-RU"/>
        </w:rPr>
        <w:t xml:space="preserve"> прохолодн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умови в</w:t>
      </w:r>
      <w:r w:rsidRPr="004D6AB8">
        <w:rPr>
          <w:color w:val="231F1F"/>
          <w:spacing w:val="10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прим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щенн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334C9A">
      <w:pPr>
        <w:pStyle w:val="a3"/>
        <w:spacing w:before="9"/>
        <w:rPr>
          <w:sz w:val="14"/>
          <w:lang w:val="ru-RU"/>
        </w:rPr>
      </w:pPr>
    </w:p>
    <w:p w:rsidR="00334C9A" w:rsidRDefault="004D6AB8">
      <w:pPr>
        <w:ind w:left="184"/>
        <w:rPr>
          <w:b/>
          <w:sz w:val="14"/>
        </w:rPr>
      </w:pPr>
      <w:r>
        <w:rPr>
          <w:b/>
          <w:color w:val="231F1F"/>
          <w:w w:val="105"/>
          <w:sz w:val="14"/>
        </w:rPr>
        <w:t>ВЕНТИЛЯЦIЯ</w:t>
      </w:r>
    </w:p>
    <w:p w:rsidR="00334C9A" w:rsidRDefault="004D6AB8">
      <w:pPr>
        <w:pStyle w:val="a4"/>
        <w:numPr>
          <w:ilvl w:val="0"/>
          <w:numId w:val="19"/>
        </w:numPr>
        <w:tabs>
          <w:tab w:val="left" w:pos="347"/>
        </w:tabs>
        <w:spacing w:before="11"/>
        <w:ind w:left="346" w:hanging="164"/>
        <w:rPr>
          <w:color w:val="231F1F"/>
          <w:sz w:val="14"/>
        </w:rPr>
      </w:pPr>
      <w:r>
        <w:rPr>
          <w:color w:val="231F1F"/>
          <w:w w:val="105"/>
          <w:sz w:val="14"/>
        </w:rPr>
        <w:t>Пiдтримуйте чистоту вентиляцiйних</w:t>
      </w:r>
      <w:r>
        <w:rPr>
          <w:color w:val="231F1F"/>
          <w:spacing w:val="2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отворiв.</w:t>
      </w:r>
    </w:p>
    <w:p w:rsidR="00334C9A" w:rsidRDefault="00334C9A">
      <w:pPr>
        <w:pStyle w:val="a3"/>
        <w:spacing w:before="9"/>
      </w:pPr>
    </w:p>
    <w:p w:rsidR="00334C9A" w:rsidRPr="004D6AB8" w:rsidRDefault="004D6AB8">
      <w:pPr>
        <w:ind w:left="183"/>
        <w:rPr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 xml:space="preserve">ПОПЕРЕДЖЕННЯ </w:t>
      </w:r>
      <w:r w:rsidRPr="004D6AB8">
        <w:rPr>
          <w:color w:val="231F1F"/>
          <w:w w:val="105"/>
          <w:sz w:val="14"/>
          <w:lang w:val="ru-RU"/>
        </w:rPr>
        <w:t>(т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льки для моделей масою 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льше 7 кг)</w:t>
      </w:r>
    </w:p>
    <w:p w:rsidR="00334C9A" w:rsidRPr="004D6AB8" w:rsidRDefault="00DA372F">
      <w:pPr>
        <w:spacing w:before="6" w:line="264" w:lineRule="auto"/>
        <w:ind w:left="184" w:right="360" w:hanging="1"/>
        <w:rPr>
          <w:sz w:val="14"/>
          <w:lang w:val="ru-RU"/>
        </w:rPr>
      </w:pPr>
      <w:r>
        <w:rPr>
          <w:color w:val="231F1F"/>
          <w:w w:val="105"/>
          <w:sz w:val="14"/>
          <w:lang w:val="ru-RU"/>
        </w:rPr>
        <w:t>Забороняє</w:t>
      </w:r>
      <w:r w:rsidR="004D6AB8" w:rsidRPr="004D6AB8">
        <w:rPr>
          <w:color w:val="231F1F"/>
          <w:w w:val="105"/>
          <w:sz w:val="14"/>
          <w:lang w:val="ru-RU"/>
        </w:rPr>
        <w:t>ться встановлювати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в нест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йкому положенн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м</w:t>
      </w:r>
      <w:r>
        <w:rPr>
          <w:color w:val="231F1F"/>
          <w:w w:val="105"/>
          <w:sz w:val="14"/>
          <w:lang w:val="ru-RU"/>
        </w:rPr>
        <w:t>оже вп</w:t>
      </w:r>
      <w:r w:rsidR="004D6AB8" w:rsidRPr="004D6AB8">
        <w:rPr>
          <w:color w:val="231F1F"/>
          <w:w w:val="105"/>
          <w:sz w:val="14"/>
          <w:lang w:val="ru-RU"/>
        </w:rPr>
        <w:t>асти, що призведе до серйозних травм або смерт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Багатьох випадк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в травмування, особливо </w:t>
      </w:r>
      <w:r w:rsidR="004D6AB8" w:rsidRPr="004D6AB8">
        <w:rPr>
          <w:i/>
          <w:color w:val="231F1F"/>
          <w:w w:val="105"/>
          <w:sz w:val="13"/>
          <w:lang w:val="ru-RU"/>
        </w:rPr>
        <w:t xml:space="preserve">у </w:t>
      </w:r>
      <w:r w:rsidR="004D6AB8" w:rsidRPr="004D6AB8">
        <w:rPr>
          <w:color w:val="231F1F"/>
          <w:w w:val="105"/>
          <w:sz w:val="14"/>
          <w:lang w:val="ru-RU"/>
        </w:rPr>
        <w:t>д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тей, можна уникнути, якщо застосувати наступн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 заходи безпеки:</w:t>
      </w:r>
    </w:p>
    <w:p w:rsidR="00334C9A" w:rsidRDefault="004D6AB8">
      <w:pPr>
        <w:pStyle w:val="a4"/>
        <w:numPr>
          <w:ilvl w:val="1"/>
          <w:numId w:val="10"/>
        </w:numPr>
        <w:tabs>
          <w:tab w:val="left" w:pos="305"/>
        </w:tabs>
        <w:spacing w:line="264" w:lineRule="auto"/>
        <w:ind w:right="1125" w:hanging="119"/>
        <w:rPr>
          <w:sz w:val="14"/>
        </w:rPr>
      </w:pPr>
      <w:r w:rsidRPr="004D6AB8">
        <w:rPr>
          <w:color w:val="231F1F"/>
          <w:w w:val="105"/>
          <w:sz w:val="14"/>
          <w:lang w:val="ru-RU"/>
        </w:rPr>
        <w:t>Для встановлення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зора використовуйте шафи або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йки, рекомендован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виробником. </w:t>
      </w:r>
      <w:r>
        <w:rPr>
          <w:color w:val="231F1F"/>
          <w:w w:val="105"/>
          <w:sz w:val="14"/>
        </w:rPr>
        <w:t>Використовуйте тiльки такi меблi, якi надiйно витримають цей</w:t>
      </w:r>
      <w:r>
        <w:rPr>
          <w:color w:val="231F1F"/>
          <w:spacing w:val="2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телевiзор.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9"/>
        </w:tabs>
        <w:ind w:left="308" w:hanging="12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Просл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ть, щоб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не виступав за меж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в, на яких його</w:t>
      </w:r>
      <w:r w:rsidRPr="004D6AB8">
        <w:rPr>
          <w:color w:val="231F1F"/>
          <w:spacing w:val="-12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8"/>
        </w:tabs>
        <w:spacing w:before="16" w:line="271" w:lineRule="auto"/>
        <w:ind w:left="186" w:right="1017" w:hanging="1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високих меблях (наприклад, на буфет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або книжков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 шаф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), не закр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пивши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та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дпов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</w:t>
      </w:r>
      <w:r w:rsidRPr="004D6AB8">
        <w:rPr>
          <w:color w:val="231F1F"/>
          <w:spacing w:val="9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onopi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8"/>
        </w:tabs>
        <w:spacing w:line="157" w:lineRule="exact"/>
        <w:ind w:left="307" w:hanging="122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клад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ть тканину або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матер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али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ж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зором та меблями, на яких його</w:t>
      </w:r>
      <w:r w:rsidRPr="004D6AB8">
        <w:rPr>
          <w:color w:val="231F1F"/>
          <w:spacing w:val="-26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9"/>
        </w:tabs>
        <w:spacing w:before="16" w:line="264" w:lineRule="auto"/>
        <w:ind w:left="185" w:right="723" w:firstLine="0"/>
        <w:rPr>
          <w:sz w:val="14"/>
          <w:lang w:val="ru-RU"/>
        </w:rPr>
      </w:pPr>
      <w:r w:rsidRPr="004D6AB8">
        <w:rPr>
          <w:color w:val="231F1F"/>
          <w:w w:val="110"/>
          <w:sz w:val="14"/>
          <w:lang w:val="ru-RU"/>
        </w:rPr>
        <w:t>Розкаж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ть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тям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про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те,</w:t>
      </w:r>
      <w:r w:rsidRPr="004D6AB8">
        <w:rPr>
          <w:color w:val="231F1F"/>
          <w:spacing w:val="-2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</w:t>
      </w:r>
      <w:r w:rsidRPr="004D6AB8">
        <w:rPr>
          <w:color w:val="231F1F"/>
          <w:spacing w:val="-25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небезпечно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зал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зати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на</w:t>
      </w:r>
      <w:r w:rsidRPr="004D6AB8">
        <w:rPr>
          <w:color w:val="231F1F"/>
          <w:spacing w:val="-26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мебл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,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щоб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дотягнутись</w:t>
      </w:r>
      <w:r w:rsidRPr="004D6AB8">
        <w:rPr>
          <w:color w:val="231F1F"/>
          <w:spacing w:val="-1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телев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зора</w:t>
      </w:r>
      <w:r w:rsidRPr="004D6AB8">
        <w:rPr>
          <w:color w:val="231F1F"/>
          <w:spacing w:val="-20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або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його кнопок</w:t>
      </w:r>
      <w:r w:rsidR="00DA372F">
        <w:rPr>
          <w:color w:val="231F1F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керування.</w:t>
      </w:r>
    </w:p>
    <w:p w:rsidR="00334C9A" w:rsidRDefault="004D6AB8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Якщо Ваш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переноситься на нове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сце або на збер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гання, 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застосувати наведен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вище заходи безпеки.</w:t>
      </w: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Pr="004D6AB8" w:rsidRDefault="00AA6095" w:rsidP="00432947">
      <w:pPr>
        <w:spacing w:line="264" w:lineRule="auto"/>
        <w:ind w:left="186" w:right="689" w:hanging="4"/>
        <w:rPr>
          <w:sz w:val="14"/>
          <w:lang w:val="ru-RU"/>
        </w:rPr>
        <w:sectPr w:rsidR="00AA6095" w:rsidRPr="004D6AB8">
          <w:headerReference w:type="default" r:id="rId18"/>
          <w:footerReference w:type="default" r:id="rId19"/>
          <w:pgSz w:w="8380" w:h="11900"/>
          <w:pgMar w:top="1040" w:right="160" w:bottom="280" w:left="420" w:header="768" w:footer="0" w:gutter="0"/>
          <w:cols w:space="720"/>
        </w:sectPr>
      </w:pPr>
      <w:r>
        <w:rPr>
          <w:color w:val="231F1F"/>
          <w:w w:val="105"/>
          <w:sz w:val="14"/>
          <w:lang w:val="ru-RU"/>
        </w:rPr>
        <w:t xml:space="preserve">                                                                                   1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4"/>
        </w:tabs>
        <w:spacing w:before="96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lastRenderedPageBreak/>
        <w:t>Прочитайте цi</w:t>
      </w:r>
      <w:r w:rsidRPr="00432947">
        <w:rPr>
          <w:color w:val="231F1F"/>
          <w:spacing w:val="-8"/>
          <w:w w:val="105"/>
          <w:sz w:val="14"/>
          <w:szCs w:val="14"/>
        </w:rPr>
        <w:t xml:space="preserve"> </w:t>
      </w:r>
      <w:r w:rsidR="00AE4BFB" w:rsidRPr="00432947">
        <w:rPr>
          <w:color w:val="231F1F"/>
          <w:w w:val="105"/>
          <w:sz w:val="14"/>
          <w:szCs w:val="14"/>
        </w:rPr>
        <w:t>iнструкцi</w:t>
      </w:r>
      <w:r w:rsidR="00AE4BFB" w:rsidRPr="00432947">
        <w:rPr>
          <w:color w:val="231F1F"/>
          <w:w w:val="105"/>
          <w:sz w:val="14"/>
          <w:szCs w:val="14"/>
          <w:lang w:val="uk-UA"/>
        </w:rPr>
        <w:t>ї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4"/>
        </w:tabs>
        <w:spacing w:before="39"/>
        <w:ind w:left="283" w:hanging="177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t>Дотримуйтесь  цих</w:t>
      </w:r>
      <w:r w:rsidRPr="00432947">
        <w:rPr>
          <w:color w:val="231F1F"/>
          <w:spacing w:val="-1"/>
          <w:w w:val="105"/>
          <w:sz w:val="14"/>
          <w:szCs w:val="14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iнструкцiй.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0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Уважно ставтесь до вс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х</w:t>
      </w:r>
      <w:r w:rsidRPr="00432947">
        <w:rPr>
          <w:color w:val="231F1F"/>
          <w:spacing w:val="-3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попереджень.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7"/>
        <w:ind w:left="282" w:hanging="174"/>
        <w:jc w:val="both"/>
        <w:rPr>
          <w:sz w:val="14"/>
          <w:szCs w:val="14"/>
        </w:rPr>
      </w:pPr>
      <w:r w:rsidRPr="00432947">
        <w:rPr>
          <w:color w:val="231F1F"/>
          <w:sz w:val="14"/>
          <w:szCs w:val="14"/>
        </w:rPr>
        <w:t>Ув</w:t>
      </w:r>
      <w:r w:rsidR="00AE4BFB" w:rsidRPr="00432947">
        <w:rPr>
          <w:color w:val="231F1F"/>
          <w:sz w:val="14"/>
          <w:szCs w:val="14"/>
        </w:rPr>
        <w:t>ажно виконуйте всi iнструкцi</w:t>
      </w:r>
      <w:r w:rsidR="00AE4BFB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z w:val="14"/>
          <w:szCs w:val="14"/>
        </w:rPr>
        <w:t>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/>
        <w:ind w:left="283" w:hanging="17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користуйтесь цим приладом  поблизу води. Наприклад, поблизу раковини для прання, на вологих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дставках,  </w:t>
      </w:r>
      <w:r w:rsidRPr="00432947">
        <w:rPr>
          <w:color w:val="231F1F"/>
          <w:spacing w:val="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поблизу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басейн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для плавання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т.д.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10"/>
          <w:sz w:val="14"/>
          <w:szCs w:val="14"/>
          <w:lang w:val="ru-RU"/>
        </w:rPr>
        <w:t>Очищуйте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10"/>
          <w:sz w:val="14"/>
          <w:szCs w:val="14"/>
          <w:lang w:val="ru-RU"/>
        </w:rPr>
        <w:t>його</w:t>
      </w:r>
      <w:r w:rsidRPr="00432947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т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льки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сухою</w:t>
      </w:r>
      <w:r w:rsidRPr="00432947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ганч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ркою.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 w:line="302" w:lineRule="auto"/>
        <w:ind w:right="139" w:firstLine="3"/>
        <w:jc w:val="both"/>
        <w:rPr>
          <w:b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блокуйте жодн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отвори. Встановлюйте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дпов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дно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нструкц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виробника. Щ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лини та отвори в задн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частин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або внизу корпусу виконан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для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ї, для забезпечення належної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роботи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та йога захисту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вання.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 та закривати.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блокувати, розм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щуючи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 на диван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</w:t>
      </w:r>
      <w:r w:rsidRPr="00432947">
        <w:rPr>
          <w:b/>
          <w:color w:val="231F1F"/>
          <w:w w:val="90"/>
          <w:sz w:val="14"/>
          <w:szCs w:val="14"/>
          <w:lang w:val="ru-RU"/>
        </w:rPr>
        <w:t>на килимку та под</w:t>
      </w:r>
      <w:r w:rsidRPr="00432947">
        <w:rPr>
          <w:b/>
          <w:color w:val="231F1F"/>
          <w:w w:val="90"/>
          <w:sz w:val="14"/>
          <w:szCs w:val="14"/>
        </w:rPr>
        <w:t>i</w:t>
      </w:r>
      <w:r w:rsidRPr="00432947">
        <w:rPr>
          <w:b/>
          <w:color w:val="231F1F"/>
          <w:w w:val="90"/>
          <w:sz w:val="14"/>
          <w:szCs w:val="14"/>
          <w:lang w:val="ru-RU"/>
        </w:rPr>
        <w:t>бних</w:t>
      </w:r>
      <w:r w:rsidRPr="00432947">
        <w:rPr>
          <w:b/>
          <w:color w:val="231F1F"/>
          <w:spacing w:val="6"/>
          <w:w w:val="90"/>
          <w:sz w:val="14"/>
          <w:szCs w:val="14"/>
          <w:lang w:val="ru-RU"/>
        </w:rPr>
        <w:t xml:space="preserve"> </w:t>
      </w:r>
      <w:r w:rsidRPr="00432947">
        <w:rPr>
          <w:b/>
          <w:color w:val="231F1F"/>
          <w:w w:val="90"/>
          <w:sz w:val="14"/>
          <w:szCs w:val="14"/>
          <w:lang w:val="ru-RU"/>
        </w:rPr>
        <w:t>поверхнях.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line="309" w:lineRule="auto"/>
        <w:ind w:left="111" w:right="223" w:hanging="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встановлюйте поблизу будь-яких джерел тепла, наприклад, рад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в, печей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прилад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(в тому числ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,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дсилювач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в), що виробляють </w:t>
      </w:r>
      <w:r w:rsidRPr="00432947">
        <w:rPr>
          <w:color w:val="231F1F"/>
          <w:spacing w:val="1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тепло.</w:t>
      </w:r>
    </w:p>
    <w:p w:rsidR="00AE4BFB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1" w:line="309" w:lineRule="auto"/>
        <w:ind w:left="107" w:right="136" w:firstLine="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нехтуйте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лями безпеки, що забезпечуються поляризованими або заземленими штепсельними вилками. Поляризована</w:t>
      </w:r>
      <w:r w:rsidRPr="00432947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контакти,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один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яких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ширше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ншого.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Заземлена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штепсельна</w:t>
      </w:r>
      <w:r w:rsidRPr="00432947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трет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</w:t>
      </w:r>
      <w:r w:rsidRPr="00432947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 заземлення. Ширший контакт або трет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й контакт забезпечує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Вашу безпеку. Якщо штепсельна вилка в комплект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не п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дходить для Вашої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розетки, зверн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ться до електрик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щоб зам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нити застар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лу</w:t>
      </w:r>
      <w:r w:rsidRPr="00432947">
        <w:rPr>
          <w:color w:val="231F1F"/>
          <w:spacing w:val="-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розетку.</w:t>
      </w:r>
    </w:p>
    <w:p w:rsidR="00334C9A" w:rsidRPr="00432947" w:rsidRDefault="004D6AB8" w:rsidP="00432947">
      <w:pPr>
        <w:spacing w:line="141" w:lineRule="exact"/>
        <w:ind w:left="11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1О.  Захист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шнур живлення, щоб не наступати на нього та не пошкодити, особливо в зон</w:t>
      </w:r>
      <w:r w:rsidRPr="00432947">
        <w:rPr>
          <w:color w:val="231F1F"/>
          <w:w w:val="105"/>
          <w:sz w:val="14"/>
          <w:szCs w:val="14"/>
        </w:rPr>
        <w:t>i</w:t>
      </w:r>
    </w:p>
    <w:p w:rsidR="00334C9A" w:rsidRPr="00432947" w:rsidRDefault="00AE4BFB" w:rsidP="00432947">
      <w:pPr>
        <w:spacing w:before="37"/>
        <w:ind w:left="106"/>
        <w:jc w:val="both"/>
        <w:rPr>
          <w:sz w:val="14"/>
          <w:szCs w:val="14"/>
          <w:lang w:val="ru-RU"/>
        </w:rPr>
      </w:pPr>
      <w:r w:rsidRPr="00432947">
        <w:rPr>
          <w:noProof/>
          <w:sz w:val="14"/>
          <w:szCs w:val="14"/>
          <w:lang w:val="uk-UA" w:eastAsia="uk-UA"/>
        </w:rPr>
        <w:drawing>
          <wp:anchor distT="0" distB="0" distL="0" distR="0" simplePos="0" relativeHeight="268383647" behindDoc="1" locked="0" layoutInCell="1" allowOverlap="1" wp14:anchorId="2A053C40" wp14:editId="25E533CD">
            <wp:simplePos x="0" y="0"/>
            <wp:positionH relativeFrom="page">
              <wp:posOffset>4648835</wp:posOffset>
            </wp:positionH>
            <wp:positionV relativeFrom="paragraph">
              <wp:posOffset>73660</wp:posOffset>
            </wp:positionV>
            <wp:extent cx="548005" cy="548005"/>
            <wp:effectExtent l="0" t="0" r="0" b="0"/>
            <wp:wrapNone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947">
        <w:rPr>
          <w:color w:val="231F1F"/>
          <w:w w:val="105"/>
          <w:sz w:val="14"/>
          <w:szCs w:val="14"/>
          <w:lang w:val="ru-RU"/>
        </w:rPr>
        <w:t>штепсельної</w:t>
      </w:r>
      <w:r w:rsidR="004D6AB8" w:rsidRPr="00432947">
        <w:rPr>
          <w:color w:val="231F1F"/>
          <w:w w:val="105"/>
          <w:sz w:val="14"/>
          <w:szCs w:val="14"/>
          <w:lang w:val="ru-RU"/>
        </w:rPr>
        <w:t xml:space="preserve"> вилки, штекерних гн</w:t>
      </w:r>
      <w:r w:rsidR="004D6AB8" w:rsidRPr="00432947">
        <w:rPr>
          <w:color w:val="231F1F"/>
          <w:w w:val="105"/>
          <w:sz w:val="14"/>
          <w:szCs w:val="14"/>
        </w:rPr>
        <w:t>i</w:t>
      </w:r>
      <w:r w:rsidR="004D6AB8" w:rsidRPr="00432947">
        <w:rPr>
          <w:color w:val="231F1F"/>
          <w:w w:val="105"/>
          <w:sz w:val="14"/>
          <w:szCs w:val="14"/>
          <w:lang w:val="ru-RU"/>
        </w:rPr>
        <w:t>зд та точок виходу з приладу.</w:t>
      </w:r>
    </w:p>
    <w:p w:rsidR="00334C9A" w:rsidRPr="00432947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39"/>
        <w:ind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додатков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запасн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частини, вказан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</w:t>
      </w:r>
      <w:r w:rsidRPr="00432947">
        <w:rPr>
          <w:color w:val="231F1F"/>
          <w:spacing w:val="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виробником.</w:t>
      </w:r>
    </w:p>
    <w:p w:rsidR="00334C9A" w:rsidRPr="00A54A4D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39" w:line="309" w:lineRule="auto"/>
        <w:ind w:right="1541"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льки так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платформи, 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йки, штативи, кронштейни або столи, як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зазначен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виробником або додан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 комплект. </w:t>
      </w:r>
      <w:r w:rsidR="00AE4BFB" w:rsidRPr="00432947">
        <w:rPr>
          <w:color w:val="231F1F"/>
          <w:w w:val="105"/>
          <w:sz w:val="14"/>
          <w:szCs w:val="14"/>
          <w:lang w:val="ru-RU"/>
        </w:rPr>
        <w:t>Якщо Ви використову</w:t>
      </w:r>
      <w:r w:rsidR="00AE4BFB" w:rsidRPr="00432947">
        <w:rPr>
          <w:color w:val="231F1F"/>
          <w:w w:val="105"/>
          <w:sz w:val="14"/>
          <w:szCs w:val="14"/>
          <w:lang w:val="uk-UA"/>
        </w:rPr>
        <w:t>є</w:t>
      </w:r>
      <w:r w:rsidR="00AE4BFB" w:rsidRPr="00432947">
        <w:rPr>
          <w:color w:val="231F1F"/>
          <w:w w:val="105"/>
          <w:sz w:val="14"/>
          <w:szCs w:val="14"/>
          <w:lang w:val="ru-RU"/>
        </w:rPr>
        <w:t>те платформу, пов</w:t>
      </w:r>
      <w:r w:rsidR="00AE4BFB" w:rsidRPr="00432947">
        <w:rPr>
          <w:color w:val="231F1F"/>
          <w:w w:val="105"/>
          <w:sz w:val="14"/>
          <w:szCs w:val="14"/>
          <w:lang w:val="uk-UA"/>
        </w:rPr>
        <w:t>о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дьтесь з  </w:t>
      </w:r>
      <w:r w:rsidRPr="00432947">
        <w:rPr>
          <w:color w:val="231F1F"/>
          <w:spacing w:val="18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</w:t>
      </w:r>
      <w:r w:rsidR="00AE4BFB" w:rsidRPr="00432947">
        <w:rPr>
          <w:color w:val="231F1F"/>
          <w:w w:val="105"/>
          <w:sz w:val="14"/>
          <w:szCs w:val="14"/>
          <w:lang w:val="uk-UA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при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щенн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 встановленим на 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приладом, щоб запоб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гти травмуванню при перекиданн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вантажу. Платформу з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зором 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щувати з 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стю. 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зупинки, надм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зусилля та ненад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поверхн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руху можуть призвести  до перекидання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з платформою.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Вимикайте цей прилад з мереж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живлення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грози, а також якщо 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н не використовує</w:t>
      </w:r>
      <w:r w:rsidRPr="00432947">
        <w:rPr>
          <w:color w:val="231F1F"/>
          <w:sz w:val="14"/>
          <w:szCs w:val="14"/>
          <w:lang w:val="ru-RU"/>
        </w:rPr>
        <w:t>ться протягом тривалого часу. Для додаткового захисту цього телеприймача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 або при невикористанн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протягом тривалого часу вимикайте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йога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</w:t>
      </w:r>
      <w:r w:rsidR="00AE4BFB" w:rsidRPr="00432947">
        <w:rPr>
          <w:color w:val="231F1F"/>
          <w:sz w:val="14"/>
          <w:szCs w:val="14"/>
          <w:lang w:val="ru-RU"/>
        </w:rPr>
        <w:t>рично</w:t>
      </w:r>
      <w:r w:rsidR="00335F3C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розетки,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д'є</w:t>
      </w:r>
      <w:r w:rsidRPr="00432947">
        <w:rPr>
          <w:color w:val="231F1F"/>
          <w:sz w:val="14"/>
          <w:szCs w:val="14"/>
          <w:lang w:val="ru-RU"/>
        </w:rPr>
        <w:t>днуйте 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антени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системи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кабельного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телебачення.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</w:t>
      </w:r>
      <w:r w:rsidRPr="00432947">
        <w:rPr>
          <w:color w:val="231F1F"/>
          <w:spacing w:val="-13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z w:val="14"/>
          <w:szCs w:val="14"/>
          <w:lang w:val="ru-RU"/>
        </w:rPr>
        <w:t>береже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пристр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ураження  блискавкою  або  внасл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док  стрибк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 напруги  в </w:t>
      </w:r>
      <w:r w:rsidRPr="00432947">
        <w:rPr>
          <w:color w:val="231F1F"/>
          <w:spacing w:val="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мереж</w:t>
      </w:r>
      <w:r w:rsidRPr="00432947">
        <w:rPr>
          <w:color w:val="231F1F"/>
          <w:sz w:val="14"/>
          <w:szCs w:val="14"/>
        </w:rPr>
        <w:t>i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Будь-яке обслуговування доручайте обслуговуючому персоналу. Обслуговування потр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бне, коли прилад пошкоджений </w:t>
      </w:r>
      <w:r w:rsidRPr="00AA6095">
        <w:rPr>
          <w:color w:val="231F1F"/>
          <w:sz w:val="14"/>
          <w:szCs w:val="14"/>
          <w:lang w:val="ru-RU"/>
        </w:rPr>
        <w:t>будь-яким чином, наприклад, при пошкодженн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 xml:space="preserve"> кабелю живлення, або якщо якась 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дина пролилася на пристр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й, або як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сь</w:t>
      </w:r>
      <w:r w:rsidRPr="00AA6095">
        <w:rPr>
          <w:b/>
          <w:color w:val="231F1F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предмети потрапили всередину пристрою, пристр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 потрапив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 дощ або перебував </w:t>
      </w:r>
      <w:r w:rsidRPr="00AA6095">
        <w:rPr>
          <w:i/>
          <w:color w:val="231F1F"/>
          <w:w w:val="105"/>
          <w:sz w:val="14"/>
          <w:szCs w:val="14"/>
          <w:lang w:val="ru-RU"/>
        </w:rPr>
        <w:t xml:space="preserve">у </w:t>
      </w:r>
      <w:r w:rsidRPr="00AA6095">
        <w:rPr>
          <w:color w:val="231F1F"/>
          <w:w w:val="105"/>
          <w:sz w:val="14"/>
          <w:szCs w:val="14"/>
          <w:lang w:val="ru-RU"/>
        </w:rPr>
        <w:t>вологому середовищ</w:t>
      </w:r>
      <w:r w:rsidRPr="00AA6095">
        <w:rPr>
          <w:color w:val="231F1F"/>
          <w:w w:val="105"/>
          <w:sz w:val="14"/>
          <w:szCs w:val="14"/>
        </w:rPr>
        <w:t>i</w:t>
      </w:r>
      <w:r w:rsidR="00335F3C" w:rsidRPr="00AA6095">
        <w:rPr>
          <w:color w:val="231F1F"/>
          <w:w w:val="105"/>
          <w:sz w:val="14"/>
          <w:szCs w:val="14"/>
          <w:lang w:val="ru-RU"/>
        </w:rPr>
        <w:t>, не працює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належним чином або</w:t>
      </w:r>
      <w:r w:rsidRPr="00AA6095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впав</w:t>
      </w:r>
      <w:r w:rsidRPr="00AA6095">
        <w:rPr>
          <w:b/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Цей 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 можна використовувати 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льки при напруз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 зазначен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на паспортн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табличц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 Якщо користувач не впевнений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типу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електричного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живлення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нього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дома,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звернутись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постачальника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 xml:space="preserve">сцевої </w:t>
      </w:r>
      <w:r w:rsidRPr="00432947">
        <w:rPr>
          <w:color w:val="231F1F"/>
          <w:sz w:val="14"/>
          <w:szCs w:val="14"/>
          <w:lang w:val="ru-RU"/>
        </w:rPr>
        <w:t xml:space="preserve"> компан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>ї</w:t>
      </w:r>
      <w:r w:rsidRPr="00432947">
        <w:rPr>
          <w:color w:val="231F1F"/>
          <w:sz w:val="14"/>
          <w:szCs w:val="14"/>
          <w:lang w:val="ru-RU"/>
        </w:rPr>
        <w:t xml:space="preserve">  з  енергопостачання. Щодо  елемент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  живлення  пульту  ДУ,  див.  робоч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нструкц</w:t>
      </w:r>
      <w:r w:rsidRPr="00432947">
        <w:rPr>
          <w:color w:val="231F1F"/>
          <w:sz w:val="14"/>
          <w:szCs w:val="14"/>
        </w:rPr>
        <w:t>ii</w:t>
      </w:r>
      <w:r w:rsidRPr="00432947">
        <w:rPr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Телев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 сл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захищати 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бризок та крапель. Будь-як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є</w:t>
      </w:r>
      <w:r w:rsidRPr="00AA6095">
        <w:rPr>
          <w:color w:val="231F1F"/>
          <w:w w:val="105"/>
          <w:sz w:val="14"/>
          <w:szCs w:val="14"/>
          <w:lang w:val="ru-RU"/>
        </w:rPr>
        <w:t>мност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 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динами, наприклад, вази, сл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д прибрати </w:t>
      </w:r>
      <w:r w:rsidRPr="00AA6095">
        <w:rPr>
          <w:color w:val="231F1F"/>
          <w:w w:val="105"/>
          <w:sz w:val="14"/>
          <w:szCs w:val="14"/>
          <w:lang w:val="ru-RU"/>
        </w:rPr>
        <w:t>з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телев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зора.</w:t>
      </w:r>
    </w:p>
    <w:p w:rsidR="00AA6095" w:rsidRPr="00AA6095" w:rsidRDefault="00432947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Забороняє</w:t>
      </w:r>
      <w:r w:rsidR="004D6AB8" w:rsidRPr="00AA6095">
        <w:rPr>
          <w:color w:val="231F1F"/>
          <w:w w:val="105"/>
          <w:sz w:val="14"/>
          <w:szCs w:val="14"/>
          <w:lang w:val="ru-RU"/>
        </w:rPr>
        <w:t>ться встромляти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предмети в отвори цього 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зору, вони можуть доторкнутись до деталей п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 напругою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або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нших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електричних</w:t>
      </w:r>
      <w:r w:rsidR="004D6AB8" w:rsidRPr="00AA6095">
        <w:rPr>
          <w:color w:val="231F1F"/>
          <w:spacing w:val="-16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частин,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що</w:t>
      </w:r>
      <w:r w:rsidR="004D6AB8" w:rsidRPr="00AA6095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може</w:t>
      </w:r>
      <w:r w:rsidR="004D6AB8" w:rsidRPr="00AA6095">
        <w:rPr>
          <w:color w:val="231F1F"/>
          <w:spacing w:val="-19"/>
          <w:w w:val="105"/>
          <w:sz w:val="16"/>
          <w:szCs w:val="16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призвести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до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ураження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електричним</w:t>
      </w:r>
      <w:r w:rsidR="004D6AB8" w:rsidRPr="00AA6095">
        <w:rPr>
          <w:color w:val="231F1F"/>
          <w:spacing w:val="-14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струмом.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Не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проливайте</w:t>
      </w:r>
      <w:r w:rsidR="004D6AB8" w:rsidRPr="00AA6095">
        <w:rPr>
          <w:color w:val="231F1F"/>
          <w:spacing w:val="-17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на</w:t>
      </w:r>
      <w:r w:rsidR="004D6AB8" w:rsidRPr="00AA6095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р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дини.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10"/>
          <w:sz w:val="14"/>
          <w:szCs w:val="14"/>
          <w:lang w:val="ru-RU"/>
        </w:rPr>
        <w:t>Перед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очищенням</w:t>
      </w:r>
      <w:r w:rsidRPr="00AA6095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вимикайте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телев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зор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з</w:t>
      </w:r>
      <w:r w:rsidRPr="00AA6095">
        <w:rPr>
          <w:color w:val="231F1F"/>
          <w:spacing w:val="-23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електрично</w:t>
      </w:r>
      <w:r w:rsidR="00432947" w:rsidRPr="00AA6095">
        <w:rPr>
          <w:color w:val="231F1F"/>
          <w:w w:val="110"/>
          <w:sz w:val="14"/>
          <w:szCs w:val="14"/>
          <w:lang w:val="ru-RU"/>
        </w:rPr>
        <w:t>ї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розетки.</w:t>
      </w:r>
      <w:r w:rsidRPr="00AA6095">
        <w:rPr>
          <w:color w:val="231F1F"/>
          <w:spacing w:val="-20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Не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використовуйте</w:t>
      </w:r>
      <w:r w:rsidRPr="00AA6095">
        <w:rPr>
          <w:color w:val="231F1F"/>
          <w:spacing w:val="-26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дк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або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аерозольн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очищувач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.</w:t>
      </w:r>
      <w:r w:rsidRPr="00AA6095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</w:rPr>
        <w:t>Для</w:t>
      </w:r>
      <w:r w:rsidR="00432947" w:rsidRPr="00AA6095">
        <w:rPr>
          <w:color w:val="231F1F"/>
          <w:w w:val="110"/>
          <w:sz w:val="14"/>
          <w:szCs w:val="14"/>
          <w:lang w:val="uk-UA"/>
        </w:rPr>
        <w:t xml:space="preserve"> </w:t>
      </w:r>
      <w:r w:rsidRPr="00AA6095">
        <w:rPr>
          <w:color w:val="231F1F"/>
          <w:sz w:val="14"/>
          <w:szCs w:val="14"/>
        </w:rPr>
        <w:t>очищения користуйтесь вологою ганчiркою.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AA6095" w:rsidP="00AA6095">
      <w:pPr>
        <w:tabs>
          <w:tab w:val="left" w:pos="356"/>
        </w:tabs>
        <w:rPr>
          <w:color w:val="231F1F"/>
          <w:sz w:val="14"/>
          <w:szCs w:val="14"/>
          <w:lang w:val="uk-UA"/>
        </w:rPr>
      </w:pPr>
      <w:r>
        <w:rPr>
          <w:color w:val="231F1F"/>
          <w:sz w:val="14"/>
          <w:szCs w:val="14"/>
          <w:lang w:val="uk-UA"/>
        </w:rPr>
        <w:t xml:space="preserve">                                                                                             </w:t>
      </w:r>
      <w:r w:rsidR="00432947">
        <w:rPr>
          <w:color w:val="231F1F"/>
          <w:sz w:val="14"/>
          <w:szCs w:val="14"/>
          <w:lang w:val="uk-UA"/>
        </w:rPr>
        <w:t>2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P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334C9A" w:rsidRPr="00EA57DE" w:rsidRDefault="004D6AB8" w:rsidP="00EA57DE">
      <w:pPr>
        <w:pStyle w:val="a4"/>
        <w:numPr>
          <w:ilvl w:val="0"/>
          <w:numId w:val="7"/>
        </w:numPr>
        <w:tabs>
          <w:tab w:val="left" w:pos="356"/>
        </w:tabs>
        <w:spacing w:before="39" w:line="309" w:lineRule="auto"/>
        <w:ind w:right="124" w:firstLine="8"/>
        <w:rPr>
          <w:color w:val="231F1F"/>
          <w:sz w:val="14"/>
          <w:szCs w:val="14"/>
          <w:lang w:val="ru-RU"/>
        </w:rPr>
      </w:pP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="00432947" w:rsidRPr="00EA57DE">
        <w:rPr>
          <w:color w:val="231F1F"/>
          <w:sz w:val="14"/>
          <w:szCs w:val="14"/>
          <w:lang w:val="ru-RU"/>
        </w:rPr>
        <w:t>забороняє</w:t>
      </w:r>
      <w:r w:rsidRPr="00EA57DE">
        <w:rPr>
          <w:color w:val="231F1F"/>
          <w:sz w:val="14"/>
          <w:szCs w:val="14"/>
          <w:lang w:val="ru-RU"/>
        </w:rPr>
        <w:t>ться</w:t>
      </w:r>
      <w:r w:rsidRPr="00EA57DE">
        <w:rPr>
          <w:color w:val="231F1F"/>
          <w:spacing w:val="3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на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рад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атори</w:t>
      </w:r>
      <w:r w:rsidRPr="00EA57DE">
        <w:rPr>
          <w:color w:val="231F1F"/>
          <w:spacing w:val="-2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або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джерела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тепла.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 не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можна</w:t>
      </w:r>
      <w:r w:rsidRPr="00EA57DE">
        <w:rPr>
          <w:color w:val="231F1F"/>
          <w:spacing w:val="-7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b/>
          <w:color w:val="231F1F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вбудованим чином, наприклад, в книжкову шафу або в гардероб, без забезпечення достатньо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або прямого дозволу на це в </w:t>
      </w:r>
      <w:r w:rsidRPr="00EA57DE">
        <w:rPr>
          <w:color w:val="231F1F"/>
          <w:w w:val="105"/>
          <w:sz w:val="14"/>
          <w:szCs w:val="14"/>
        </w:rPr>
        <w:t>i</w:t>
      </w:r>
      <w:r w:rsidRPr="00EA57DE">
        <w:rPr>
          <w:color w:val="231F1F"/>
          <w:w w:val="105"/>
          <w:sz w:val="14"/>
          <w:szCs w:val="14"/>
          <w:lang w:val="ru-RU"/>
        </w:rPr>
        <w:t>нструкц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виробника.</w:t>
      </w:r>
    </w:p>
    <w:p w:rsidR="00432947" w:rsidRPr="00432947" w:rsidRDefault="004D6AB8" w:rsidP="00432947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161" w:firstLine="0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щуйте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нест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платформ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штатив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кронштейн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стол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впасти,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 призведе</w:t>
      </w:r>
      <w:r w:rsidRPr="00432947">
        <w:rPr>
          <w:color w:val="231F1F"/>
          <w:spacing w:val="-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серйозних травм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пошкодження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обладнання.</w:t>
      </w:r>
    </w:p>
    <w:p w:rsidR="00432947" w:rsidRPr="00432947" w:rsidRDefault="004D6AB8" w:rsidP="00432947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намагайтеся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обслуговувати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самост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йно,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тому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дкриття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зняття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кришок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призвести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контакту з небезпечною напругою або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небезпек. Доруч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обслуговування квал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ф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кованому обслуговуючому персоналу.</w:t>
      </w:r>
    </w:p>
    <w:p w:rsidR="00AA6095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Вживайте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належних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щодо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="00432947" w:rsidRPr="00432947">
        <w:rPr>
          <w:color w:val="231F1F"/>
          <w:sz w:val="14"/>
          <w:szCs w:val="14"/>
          <w:lang w:val="ru-RU"/>
        </w:rPr>
        <w:t>статичної</w:t>
      </w:r>
      <w:r w:rsidR="00432947" w:rsidRPr="00432947">
        <w:rPr>
          <w:color w:val="231F1F"/>
          <w:sz w:val="14"/>
          <w:szCs w:val="14"/>
          <w:lang w:val="uk-UA"/>
        </w:rPr>
        <w:t xml:space="preserve"> 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електрики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захисту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панел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перед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проведениям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ремонту,</w:t>
      </w:r>
      <w:r w:rsidR="00432947" w:rsidRPr="00432947">
        <w:rPr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уникайте пошкодження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ндикатор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головно</w:t>
      </w:r>
      <w:r w:rsidR="00432947" w:rsidRPr="00432947">
        <w:rPr>
          <w:color w:val="231F1F"/>
          <w:w w:val="105"/>
          <w:sz w:val="14"/>
          <w:szCs w:val="14"/>
          <w:lang w:val="uk-UA"/>
        </w:rPr>
        <w:t>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наприклад,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ндикатора </w:t>
      </w:r>
      <w:r w:rsidRPr="00432947">
        <w:rPr>
          <w:color w:val="231F1F"/>
          <w:w w:val="105"/>
          <w:sz w:val="14"/>
          <w:szCs w:val="14"/>
        </w:rPr>
        <w:t>IC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(управл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ння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нтерфейсом)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т.д.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УВАГА! Для уникнення травмування  над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йно закр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плюйте цей прилад на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длоз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/ст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зг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дно з 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нструкц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ями  </w:t>
      </w:r>
      <w:r w:rsidRPr="00AA6095">
        <w:rPr>
          <w:color w:val="231F1F"/>
          <w:spacing w:val="11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щодо</w:t>
      </w:r>
      <w:r w:rsidR="00432947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встановлення.</w:t>
      </w:r>
    </w:p>
    <w:p w:rsidR="00334C9A" w:rsidRPr="00432947" w:rsidRDefault="00334C9A">
      <w:pPr>
        <w:pStyle w:val="a3"/>
        <w:spacing w:before="2"/>
        <w:rPr>
          <w:b/>
          <w:sz w:val="14"/>
          <w:szCs w:val="14"/>
          <w:lang w:val="ru-RU"/>
        </w:rPr>
      </w:pPr>
    </w:p>
    <w:p w:rsidR="00E71573" w:rsidRDefault="00E71573">
      <w:pPr>
        <w:jc w:val="center"/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  <w:r>
        <w:rPr>
          <w:sz w:val="17"/>
          <w:lang w:val="ru-RU"/>
        </w:rPr>
        <w:t>3</w:t>
      </w:r>
    </w:p>
    <w:p w:rsidR="00E71573" w:rsidRDefault="00E71573" w:rsidP="00E71573">
      <w:pPr>
        <w:rPr>
          <w:sz w:val="17"/>
          <w:lang w:val="ru-RU"/>
        </w:rPr>
      </w:pPr>
    </w:p>
    <w:p w:rsidR="00334C9A" w:rsidRPr="00E71573" w:rsidRDefault="00334C9A" w:rsidP="00E71573">
      <w:pPr>
        <w:rPr>
          <w:sz w:val="17"/>
          <w:lang w:val="ru-RU"/>
        </w:rPr>
        <w:sectPr w:rsidR="00334C9A" w:rsidRPr="00E71573">
          <w:headerReference w:type="default" r:id="rId21"/>
          <w:footerReference w:type="default" r:id="rId22"/>
          <w:pgSz w:w="8380" w:h="11900"/>
          <w:pgMar w:top="1060" w:right="260" w:bottom="0" w:left="480" w:header="787" w:footer="0" w:gutter="0"/>
          <w:cols w:space="720"/>
        </w:sectPr>
      </w:pPr>
    </w:p>
    <w:p w:rsidR="00334C9A" w:rsidRPr="004D6AB8" w:rsidRDefault="004D6AB8">
      <w:pPr>
        <w:spacing w:before="76"/>
        <w:ind w:left="362"/>
        <w:rPr>
          <w:b/>
          <w:sz w:val="29"/>
          <w:lang w:val="ru-RU"/>
        </w:rPr>
      </w:pP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lastRenderedPageBreak/>
        <w:t>П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="00DA372F">
        <w:rPr>
          <w:b/>
          <w:color w:val="FFFFFF"/>
          <w:w w:val="95"/>
          <w:sz w:val="29"/>
          <w:shd w:val="clear" w:color="auto" w:fill="070A0C"/>
          <w:lang w:val="ru-RU"/>
        </w:rPr>
        <w:t>дготовка вашо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го нового телев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зора</w:t>
      </w:r>
      <w:r w:rsidRPr="004D6AB8">
        <w:rPr>
          <w:b/>
          <w:color w:val="FFFFFF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249" w:line="202" w:lineRule="exact"/>
        <w:ind w:left="131"/>
        <w:rPr>
          <w:b/>
          <w:sz w:val="18"/>
          <w:lang w:val="ru-RU"/>
        </w:rPr>
      </w:pPr>
      <w:bookmarkStart w:id="1" w:name="_TOC_250007"/>
      <w:bookmarkEnd w:id="1"/>
      <w:r w:rsidRPr="004D6AB8">
        <w:rPr>
          <w:b/>
          <w:color w:val="231F1F"/>
          <w:w w:val="105"/>
          <w:sz w:val="18"/>
          <w:lang w:val="ru-RU"/>
        </w:rPr>
        <w:t>Перев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рка аксесуар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в</w:t>
      </w:r>
    </w:p>
    <w:p w:rsidR="00334C9A" w:rsidRPr="004D6AB8" w:rsidRDefault="004D6AB8">
      <w:pPr>
        <w:pStyle w:val="a3"/>
        <w:spacing w:line="179" w:lineRule="exact"/>
        <w:ind w:left="132"/>
        <w:rPr>
          <w:lang w:val="ru-RU"/>
        </w:rPr>
      </w:pPr>
      <w:r w:rsidRPr="004D6AB8">
        <w:rPr>
          <w:color w:val="231F1F"/>
          <w:w w:val="105"/>
          <w:lang w:val="ru-RU"/>
        </w:rPr>
        <w:t>Перев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рте аксесуари з комплекту постачання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spacing w:before="11"/>
        <w:rPr>
          <w:sz w:val="20"/>
          <w:lang w:val="ru-RU"/>
        </w:rPr>
      </w:pPr>
    </w:p>
    <w:p w:rsidR="00334C9A" w:rsidRDefault="004D6AB8">
      <w:pPr>
        <w:tabs>
          <w:tab w:val="left" w:pos="6020"/>
        </w:tabs>
        <w:ind w:left="423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19328" cy="792479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val="uk-UA" w:eastAsia="uk-UA"/>
        </w:rPr>
        <w:drawing>
          <wp:inline distT="0" distB="0" distL="0" distR="0">
            <wp:extent cx="463296" cy="548639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9A" w:rsidRDefault="00334C9A">
      <w:pPr>
        <w:rPr>
          <w:sz w:val="20"/>
        </w:rPr>
        <w:sectPr w:rsidR="00334C9A">
          <w:headerReference w:type="default" r:id="rId25"/>
          <w:footerReference w:type="default" r:id="rId26"/>
          <w:pgSz w:w="8380" w:h="11900"/>
          <w:pgMar w:top="660" w:right="400" w:bottom="0" w:left="700" w:header="0" w:footer="0" w:gutter="0"/>
          <w:cols w:space="720"/>
        </w:sectPr>
      </w:pPr>
    </w:p>
    <w:p w:rsidR="00334C9A" w:rsidRPr="004D6AB8" w:rsidRDefault="00CA6A8D">
      <w:pPr>
        <w:spacing w:before="69"/>
        <w:ind w:left="539"/>
        <w:rPr>
          <w:sz w:val="12"/>
          <w:lang w:val="ru-RU"/>
        </w:rPr>
      </w:pPr>
      <w:r>
        <w:lastRenderedPageBreak/>
        <w:pict>
          <v:group id="_x0000_s1128" style="position:absolute;left:0;text-align:left;margin-left:40.85pt;margin-top:-73pt;width:352.8pt;height:79.25pt;z-index:-51712;mso-position-horizontal-relative:page" coordorigin="817,-1460" coordsize="7056,1585">
            <v:shape id="_x0000_s1131" type="#_x0000_t75" style="position:absolute;left:826;top:-1460;width:2899;height:1440">
              <v:imagedata r:id="rId27" o:title=""/>
            </v:shape>
            <v:line id="_x0000_s1130" style="position:absolute" from="828,-1420" to="7862,-1420" strokecolor="#03080c" strokeweight=".38097mm"/>
            <v:shape id="_x0000_s1129" type="#_x0000_t202" style="position:absolute;left:3776;top:-532;width:368;height:658" filled="f" stroked="f">
              <v:textbox inset="0,0,0,0">
                <w:txbxContent>
                  <w:p w:rsidR="00622F1D" w:rsidRDefault="00622F1D">
                    <w:pPr>
                      <w:rPr>
                        <w:rFonts w:ascii="Courier New"/>
                        <w:sz w:val="58"/>
                      </w:rPr>
                    </w:pPr>
                    <w:r>
                      <w:rPr>
                        <w:rFonts w:ascii="Courier New"/>
                        <w:color w:val="0A080A"/>
                        <w:w w:val="50"/>
                        <w:sz w:val="58"/>
                      </w:rPr>
                      <w:t>DD</w:t>
                    </w:r>
                  </w:p>
                </w:txbxContent>
              </v:textbox>
            </v:shape>
            <w10:wrap anchorx="page"/>
          </v:group>
        </w:pict>
      </w:r>
      <w:r w:rsidR="004D6AB8">
        <w:rPr>
          <w:color w:val="231F1F"/>
          <w:sz w:val="12"/>
        </w:rPr>
        <w:t>L</w:t>
      </w:r>
      <w:r w:rsidR="004D6AB8" w:rsidRPr="004D6AB8">
        <w:rPr>
          <w:color w:val="231F1F"/>
          <w:sz w:val="12"/>
          <w:lang w:val="ru-RU"/>
        </w:rPr>
        <w:t>Е</w:t>
      </w:r>
      <w:r w:rsidR="004D6AB8">
        <w:rPr>
          <w:color w:val="231F1F"/>
          <w:sz w:val="12"/>
        </w:rPr>
        <w:t>D</w:t>
      </w:r>
      <w:r w:rsidR="004D6AB8" w:rsidRPr="004D6AB8">
        <w:rPr>
          <w:color w:val="231F1F"/>
          <w:sz w:val="12"/>
          <w:lang w:val="ru-RU"/>
        </w:rPr>
        <w:t>-телев</w:t>
      </w:r>
      <w:r w:rsidR="004D6AB8">
        <w:rPr>
          <w:color w:val="231F1F"/>
          <w:sz w:val="12"/>
        </w:rPr>
        <w:t>i</w:t>
      </w:r>
      <w:r w:rsidR="004D6AB8" w:rsidRPr="004D6AB8">
        <w:rPr>
          <w:color w:val="231F1F"/>
          <w:sz w:val="12"/>
          <w:lang w:val="ru-RU"/>
        </w:rPr>
        <w:t>зор</w:t>
      </w:r>
    </w:p>
    <w:p w:rsidR="00334C9A" w:rsidRPr="004D6AB8" w:rsidRDefault="004D6AB8">
      <w:pPr>
        <w:spacing w:before="74" w:line="283" w:lineRule="auto"/>
        <w:ind w:left="1170" w:right="-16" w:hanging="696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Пульт дистанц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йного керування</w:t>
      </w:r>
      <w:r w:rsidRPr="004D6AB8">
        <w:rPr>
          <w:color w:val="231F1F"/>
          <w:spacing w:val="-13"/>
          <w:w w:val="105"/>
          <w:sz w:val="12"/>
          <w:lang w:val="ru-RU"/>
        </w:rPr>
        <w:t xml:space="preserve"> </w:t>
      </w:r>
      <w:r w:rsidRPr="004D6AB8">
        <w:rPr>
          <w:color w:val="231F1F"/>
          <w:w w:val="105"/>
          <w:sz w:val="12"/>
          <w:lang w:val="ru-RU"/>
        </w:rPr>
        <w:t>та батарейки</w:t>
      </w:r>
    </w:p>
    <w:p w:rsidR="00334C9A" w:rsidRPr="004D6AB8" w:rsidRDefault="004D6AB8">
      <w:pPr>
        <w:spacing w:before="74"/>
        <w:ind w:left="204" w:right="2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дставка 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</w:t>
      </w:r>
    </w:p>
    <w:p w:rsidR="00334C9A" w:rsidRPr="004D6AB8" w:rsidRDefault="004D6AB8">
      <w:pPr>
        <w:spacing w:before="6"/>
        <w:ind w:left="204" w:right="12"/>
        <w:jc w:val="center"/>
        <w:rPr>
          <w:b/>
          <w:sz w:val="13"/>
          <w:lang w:val="ru-RU"/>
        </w:rPr>
      </w:pPr>
      <w:r w:rsidRPr="004D6AB8">
        <w:rPr>
          <w:b/>
          <w:color w:val="231F1F"/>
          <w:w w:val="90"/>
          <w:sz w:val="13"/>
          <w:lang w:val="ru-RU"/>
        </w:rPr>
        <w:t>телев</w:t>
      </w:r>
      <w:r>
        <w:rPr>
          <w:b/>
          <w:color w:val="231F1F"/>
          <w:w w:val="90"/>
          <w:sz w:val="13"/>
        </w:rPr>
        <w:t>i</w:t>
      </w:r>
      <w:r w:rsidRPr="004D6AB8">
        <w:rPr>
          <w:b/>
          <w:color w:val="231F1F"/>
          <w:w w:val="90"/>
          <w:sz w:val="13"/>
          <w:lang w:val="ru-RU"/>
        </w:rPr>
        <w:t xml:space="preserve">зор </w:t>
      </w:r>
      <w:r w:rsidRPr="004D6AB8">
        <w:rPr>
          <w:b/>
          <w:color w:val="231F1F"/>
          <w:w w:val="90"/>
          <w:sz w:val="14"/>
          <w:lang w:val="ru-RU"/>
        </w:rPr>
        <w:t xml:space="preserve">+ </w:t>
      </w:r>
      <w:r w:rsidRPr="004D6AB8">
        <w:rPr>
          <w:b/>
          <w:color w:val="231F1F"/>
          <w:w w:val="90"/>
          <w:sz w:val="12"/>
          <w:lang w:val="ru-RU"/>
        </w:rPr>
        <w:t xml:space="preserve">4 </w:t>
      </w:r>
      <w:r w:rsidRPr="004D6AB8">
        <w:rPr>
          <w:b/>
          <w:color w:val="231F1F"/>
          <w:w w:val="90"/>
          <w:sz w:val="13"/>
          <w:lang w:val="ru-RU"/>
        </w:rPr>
        <w:t>гвинти</w:t>
      </w:r>
    </w:p>
    <w:p w:rsidR="00334C9A" w:rsidRPr="004D6AB8" w:rsidRDefault="004D6AB8">
      <w:pPr>
        <w:spacing w:before="74"/>
        <w:ind w:left="325" w:right="231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Пос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бник користувача</w:t>
      </w:r>
    </w:p>
    <w:p w:rsidR="00334C9A" w:rsidRDefault="004D6AB8">
      <w:pPr>
        <w:spacing w:before="15"/>
        <w:ind w:left="325" w:right="223"/>
        <w:jc w:val="center"/>
        <w:rPr>
          <w:b/>
          <w:sz w:val="13"/>
        </w:rPr>
      </w:pPr>
      <w:r>
        <w:rPr>
          <w:b/>
          <w:color w:val="231F1F"/>
          <w:w w:val="90"/>
          <w:sz w:val="13"/>
        </w:rPr>
        <w:t>Гарантiйний талон</w:t>
      </w:r>
    </w:p>
    <w:p w:rsidR="00334C9A" w:rsidRDefault="00334C9A">
      <w:pPr>
        <w:jc w:val="center"/>
        <w:rPr>
          <w:sz w:val="13"/>
        </w:rPr>
        <w:sectPr w:rsidR="00334C9A">
          <w:type w:val="continuous"/>
          <w:pgSz w:w="8380" w:h="11900"/>
          <w:pgMar w:top="1100" w:right="400" w:bottom="280" w:left="700" w:header="708" w:footer="708" w:gutter="0"/>
          <w:cols w:num="4" w:space="720" w:equalWidth="0">
            <w:col w:w="1358" w:space="40"/>
            <w:col w:w="2482" w:space="40"/>
            <w:col w:w="1448" w:space="40"/>
            <w:col w:w="1872"/>
          </w:cols>
        </w:sectPr>
      </w:pPr>
    </w:p>
    <w:p w:rsidR="00334C9A" w:rsidRDefault="00334C9A">
      <w:pPr>
        <w:pStyle w:val="a3"/>
        <w:spacing w:before="6"/>
        <w:rPr>
          <w:b/>
          <w:sz w:val="7"/>
        </w:rPr>
      </w:pPr>
    </w:p>
    <w:p w:rsidR="00334C9A" w:rsidRDefault="00CA6A8D">
      <w:pPr>
        <w:pStyle w:val="a3"/>
        <w:spacing w:line="22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352.8pt;height:1.1pt;mso-position-horizontal-relative:char;mso-position-vertical-relative:line" coordsize="7056,22">
            <v:line id="_x0000_s1127" style="position:absolute" from="11,11" to="7045,11" strokecolor="#03080c" strokeweight=".38097mm"/>
            <w10:wrap type="none"/>
            <w10:anchorlock/>
          </v:group>
        </w:pic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3"/>
        <w:rPr>
          <w:b/>
          <w:sz w:val="21"/>
        </w:rPr>
      </w:pPr>
    </w:p>
    <w:p w:rsidR="00334C9A" w:rsidRPr="004D6AB8" w:rsidRDefault="004D6AB8">
      <w:pPr>
        <w:ind w:left="131"/>
        <w:rPr>
          <w:b/>
          <w:sz w:val="18"/>
          <w:lang w:val="ru-RU"/>
        </w:rPr>
      </w:pPr>
      <w:bookmarkStart w:id="2" w:name="_TOC_250006"/>
      <w:bookmarkEnd w:id="2"/>
      <w:r>
        <w:rPr>
          <w:b/>
          <w:color w:val="231F1F"/>
          <w:w w:val="105"/>
          <w:sz w:val="18"/>
        </w:rPr>
        <w:t>l</w:t>
      </w:r>
      <w:r w:rsidRPr="004D6AB8">
        <w:rPr>
          <w:b/>
          <w:color w:val="231F1F"/>
          <w:w w:val="105"/>
          <w:sz w:val="18"/>
          <w:lang w:val="ru-RU"/>
        </w:rPr>
        <w:t>нструкц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я з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 xml:space="preserve"> встановлення п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дставки</w:t>
      </w:r>
    </w:p>
    <w:p w:rsidR="00334C9A" w:rsidRPr="004D6AB8" w:rsidRDefault="004D6AB8">
      <w:pPr>
        <w:pStyle w:val="a3"/>
        <w:spacing w:before="116" w:line="178" w:lineRule="exact"/>
        <w:ind w:left="133" w:right="202" w:hanging="7"/>
        <w:rPr>
          <w:lang w:val="ru-RU"/>
        </w:rPr>
      </w:pP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="00AA6095">
        <w:rPr>
          <w:color w:val="231F1F"/>
          <w:w w:val="105"/>
          <w:lang w:val="ru-RU"/>
        </w:rPr>
        <w:t>зор постачає</w:t>
      </w:r>
      <w:r w:rsidRPr="004D6AB8">
        <w:rPr>
          <w:color w:val="231F1F"/>
          <w:w w:val="105"/>
          <w:lang w:val="ru-RU"/>
        </w:rPr>
        <w:t xml:space="preserve">ться разом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дставкою для нього. Щоб налаштувати наст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льну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д­ ставку, дотримуйтеся наведених нижче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нструкц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й.</w:t>
      </w:r>
    </w:p>
    <w:p w:rsidR="00334C9A" w:rsidRPr="004D6AB8" w:rsidRDefault="00334C9A">
      <w:pPr>
        <w:pStyle w:val="a3"/>
        <w:spacing w:before="1"/>
        <w:rPr>
          <w:sz w:val="25"/>
          <w:lang w:val="ru-RU"/>
        </w:rPr>
      </w:pPr>
    </w:p>
    <w:p w:rsidR="00334C9A" w:rsidRPr="004D6AB8" w:rsidRDefault="004D6AB8">
      <w:pPr>
        <w:pStyle w:val="a3"/>
        <w:tabs>
          <w:tab w:val="left" w:pos="472"/>
        </w:tabs>
        <w:spacing w:line="183" w:lineRule="exact"/>
        <w:ind w:left="127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  <w:t>Панель можна легко подряпати, тому:</w:t>
      </w:r>
    </w:p>
    <w:p w:rsidR="00334C9A" w:rsidRPr="004D6AB8" w:rsidRDefault="004D6AB8">
      <w:pPr>
        <w:pStyle w:val="a3"/>
        <w:spacing w:line="180" w:lineRule="exact"/>
        <w:ind w:left="473"/>
        <w:rPr>
          <w:lang w:val="ru-RU"/>
        </w:rPr>
      </w:pPr>
      <w:r w:rsidRPr="004D6AB8">
        <w:rPr>
          <w:color w:val="231F1F"/>
          <w:w w:val="105"/>
          <w:lang w:val="ru-RU"/>
        </w:rPr>
        <w:t>Поклад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на 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л, укритий м'якою тканиною, екраном униз.</w:t>
      </w:r>
    </w:p>
    <w:p w:rsidR="00334C9A" w:rsidRPr="00E71573" w:rsidRDefault="004D6AB8" w:rsidP="00E71573">
      <w:pPr>
        <w:pStyle w:val="a3"/>
        <w:spacing w:before="1" w:line="182" w:lineRule="exact"/>
        <w:ind w:left="471" w:firstLine="1"/>
        <w:rPr>
          <w:color w:val="231F1F"/>
          <w:w w:val="105"/>
          <w:lang w:val="ru-RU"/>
        </w:rPr>
      </w:pP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</w:t>
      </w:r>
      <w:r w:rsidR="00E71573">
        <w:rPr>
          <w:color w:val="231F1F"/>
          <w:w w:val="105"/>
          <w:lang w:val="ru-RU"/>
        </w:rPr>
        <w:t>.</w:t>
      </w:r>
      <w:r w:rsidRPr="004D6AB8">
        <w:rPr>
          <w:color w:val="231F1F"/>
          <w:w w:val="105"/>
          <w:lang w:val="ru-RU"/>
        </w:rPr>
        <w:t xml:space="preserve"> Перш 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ж</w:t>
      </w:r>
      <w:r w:rsidR="00E71573">
        <w:rPr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установлювати або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мати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дставку,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дключайте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джерела живлення.</w:t>
      </w:r>
    </w:p>
    <w:p w:rsidR="00334C9A" w:rsidRPr="004D6AB8" w:rsidRDefault="004D6AB8">
      <w:pPr>
        <w:pStyle w:val="a3"/>
        <w:tabs>
          <w:tab w:val="left" w:pos="473"/>
        </w:tabs>
        <w:spacing w:before="113" w:line="178" w:lineRule="exact"/>
        <w:ind w:left="472" w:right="215" w:hanging="345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</w:r>
      <w:r w:rsidRPr="004D6AB8">
        <w:rPr>
          <w:color w:val="231F1F"/>
          <w:w w:val="105"/>
          <w:lang w:val="ru-RU"/>
        </w:rPr>
        <w:tab/>
        <w:t>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зьм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основу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дставки. Сум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отвори для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на основ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</w:t>
      </w:r>
      <w:r w:rsidRPr="004D6AB8">
        <w:rPr>
          <w:color w:val="231F1F"/>
          <w:spacing w:val="-30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­</w:t>
      </w:r>
      <w:r w:rsidRPr="004D6AB8">
        <w:rPr>
          <w:color w:val="231F1F"/>
          <w:w w:val="99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зор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,</w:t>
      </w:r>
      <w:r w:rsidRPr="004D6AB8">
        <w:rPr>
          <w:color w:val="231F1F"/>
          <w:spacing w:val="-1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а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пот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 w:rsidRPr="004D6AB8">
        <w:rPr>
          <w:color w:val="231F1F"/>
          <w:spacing w:val="-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вставте</w:t>
      </w:r>
      <w:r w:rsidRPr="004D6AB8">
        <w:rPr>
          <w:color w:val="231F1F"/>
          <w:spacing w:val="-2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</w:t>
      </w:r>
      <w:r w:rsidRPr="004D6AB8">
        <w:rPr>
          <w:color w:val="231F1F"/>
          <w:spacing w:val="-1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них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гвинти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затягн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</w:t>
      </w:r>
      <w:r w:rsidRPr="004D6AB8">
        <w:rPr>
          <w:color w:val="231F1F"/>
          <w:spacing w:val="-7"/>
          <w:w w:val="105"/>
          <w:lang w:val="ru-RU"/>
        </w:rPr>
        <w:t xml:space="preserve"> </w:t>
      </w:r>
      <w:r w:rsidR="00E71573">
        <w:rPr>
          <w:color w:val="231F1F"/>
          <w:w w:val="105"/>
          <w:lang w:val="ru-RU"/>
        </w:rPr>
        <w:t>ї</w:t>
      </w:r>
      <w:r>
        <w:rPr>
          <w:color w:val="231F1F"/>
          <w:w w:val="105"/>
        </w:rPr>
        <w:t>x</w:t>
      </w:r>
      <w:r w:rsidRPr="004D6AB8">
        <w:rPr>
          <w:color w:val="231F1F"/>
          <w:w w:val="105"/>
          <w:lang w:val="ru-RU"/>
        </w:rPr>
        <w:t>.</w:t>
      </w:r>
    </w:p>
    <w:p w:rsidR="00334C9A" w:rsidRPr="004D6AB8" w:rsidRDefault="004D6AB8">
      <w:pPr>
        <w:pStyle w:val="a3"/>
        <w:spacing w:before="4" w:line="178" w:lineRule="exact"/>
        <w:ind w:left="469" w:right="333" w:firstLine="3"/>
        <w:rPr>
          <w:lang w:val="ru-RU"/>
        </w:rPr>
      </w:pPr>
      <w:r w:rsidRPr="00E71573">
        <w:rPr>
          <w:b/>
          <w:noProof/>
          <w:lang w:val="uk-UA" w:eastAsia="uk-UA"/>
        </w:rPr>
        <w:drawing>
          <wp:anchor distT="0" distB="0" distL="0" distR="0" simplePos="0" relativeHeight="3736" behindDoc="0" locked="0" layoutInCell="1" allowOverlap="1" wp14:anchorId="2952581E" wp14:editId="570B37A3">
            <wp:simplePos x="0" y="0"/>
            <wp:positionH relativeFrom="page">
              <wp:posOffset>524255</wp:posOffset>
            </wp:positionH>
            <wp:positionV relativeFrom="paragraph">
              <wp:posOffset>328253</wp:posOffset>
            </wp:positionV>
            <wp:extent cx="2499360" cy="1694688"/>
            <wp:effectExtent l="0" t="0" r="0" b="0"/>
            <wp:wrapNone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тка.</w:t>
      </w:r>
      <w:r w:rsidRPr="004D6AB8">
        <w:rPr>
          <w:color w:val="231F1F"/>
          <w:w w:val="105"/>
          <w:lang w:val="ru-RU"/>
        </w:rPr>
        <w:t xml:space="preserve"> Щоб забезпечити над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йне 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плення, закр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гайки вс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х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Зверн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увагу на напрямок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дставки:</w:t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10"/>
        <w:rPr>
          <w:sz w:val="25"/>
          <w:lang w:val="ru-RU"/>
        </w:rPr>
      </w:pPr>
    </w:p>
    <w:p w:rsidR="00334C9A" w:rsidRPr="004D6AB8" w:rsidRDefault="004D6AB8">
      <w:pPr>
        <w:pStyle w:val="a3"/>
        <w:ind w:left="4506"/>
        <w:rPr>
          <w:lang w:val="ru-RU"/>
        </w:rPr>
      </w:pPr>
      <w:r w:rsidRPr="004D6AB8">
        <w:rPr>
          <w:color w:val="231F1F"/>
          <w:w w:val="95"/>
          <w:lang w:val="ru-RU"/>
        </w:rPr>
        <w:t>Зверн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ть увагу на напрямок п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дставки:</w:t>
      </w:r>
    </w:p>
    <w:p w:rsidR="00334C9A" w:rsidRPr="004D6AB8" w:rsidRDefault="004D6AB8">
      <w:pPr>
        <w:pStyle w:val="a3"/>
        <w:spacing w:before="2"/>
        <w:rPr>
          <w:sz w:val="1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3267455</wp:posOffset>
            </wp:positionH>
            <wp:positionV relativeFrom="paragraph">
              <wp:posOffset>164871</wp:posOffset>
            </wp:positionV>
            <wp:extent cx="1609344" cy="304800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7"/>
        <w:rPr>
          <w:sz w:val="14"/>
          <w:lang w:val="ru-RU"/>
        </w:rPr>
      </w:pPr>
    </w:p>
    <w:p w:rsidR="00334C9A" w:rsidRPr="00E71573" w:rsidRDefault="004D6AB8">
      <w:pPr>
        <w:ind w:right="881"/>
        <w:jc w:val="right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Вид телев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зора знизу</w:t>
      </w:r>
    </w:p>
    <w:p w:rsidR="00334C9A" w:rsidRPr="00E71573" w:rsidRDefault="004D6AB8">
      <w:pPr>
        <w:spacing w:before="29"/>
        <w:ind w:left="4404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(передня частина корпусу спрямована вниз)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spacing w:before="5"/>
        <w:rPr>
          <w:sz w:val="12"/>
          <w:lang w:val="ru-RU"/>
        </w:rPr>
      </w:pPr>
    </w:p>
    <w:p w:rsidR="00334C9A" w:rsidRPr="00E71573" w:rsidRDefault="004D6AB8">
      <w:pPr>
        <w:ind w:left="4456"/>
        <w:rPr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(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пюстрац</w:t>
      </w:r>
      <w:r w:rsidRPr="00E71573">
        <w:rPr>
          <w:color w:val="231F1F"/>
          <w:w w:val="105"/>
          <w:sz w:val="16"/>
          <w:szCs w:val="16"/>
        </w:rPr>
        <w:t>i</w:t>
      </w:r>
      <w:r w:rsidR="00A54A4D">
        <w:rPr>
          <w:color w:val="231F1F"/>
          <w:w w:val="105"/>
          <w:sz w:val="16"/>
          <w:szCs w:val="16"/>
          <w:lang w:val="ru-RU"/>
        </w:rPr>
        <w:t>ї</w:t>
      </w:r>
      <w:r w:rsidRPr="00E71573">
        <w:rPr>
          <w:color w:val="231F1F"/>
          <w:w w:val="105"/>
          <w:sz w:val="16"/>
          <w:szCs w:val="16"/>
          <w:lang w:val="ru-RU"/>
        </w:rPr>
        <w:t xml:space="preserve"> наведено лише для  дов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дки.</w:t>
      </w:r>
    </w:p>
    <w:p w:rsidR="00334C9A" w:rsidRPr="00E71573" w:rsidRDefault="004D6AB8">
      <w:pPr>
        <w:spacing w:before="29"/>
        <w:ind w:left="4224" w:right="201"/>
        <w:jc w:val="center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Фактичний вигляд виробу може 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др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знятися.)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E71573" w:rsidRDefault="00E71573" w:rsidP="00E71573">
      <w:pPr>
        <w:spacing w:before="96"/>
        <w:ind w:right="204"/>
        <w:rPr>
          <w:sz w:val="17"/>
          <w:szCs w:val="17"/>
        </w:rPr>
      </w:pPr>
      <w:r w:rsidRPr="00E71573">
        <w:rPr>
          <w:sz w:val="17"/>
          <w:szCs w:val="17"/>
          <w:lang w:val="ru-RU"/>
        </w:rPr>
        <w:t xml:space="preserve">                                                     </w:t>
      </w:r>
      <w:r>
        <w:rPr>
          <w:sz w:val="17"/>
          <w:szCs w:val="17"/>
          <w:lang w:val="ru-RU"/>
        </w:rPr>
        <w:t xml:space="preserve">                </w:t>
      </w:r>
      <w:r w:rsidRPr="00E71573">
        <w:rPr>
          <w:sz w:val="17"/>
          <w:szCs w:val="17"/>
          <w:lang w:val="ru-RU"/>
        </w:rPr>
        <w:t xml:space="preserve">   4</w:t>
      </w:r>
    </w:p>
    <w:p w:rsidR="00334C9A" w:rsidRPr="00E71573" w:rsidRDefault="00334C9A" w:rsidP="00E71573">
      <w:pPr>
        <w:rPr>
          <w:lang w:val="uk-UA"/>
        </w:rPr>
        <w:sectPr w:rsidR="00334C9A" w:rsidRPr="00E71573">
          <w:type w:val="continuous"/>
          <w:pgSz w:w="8380" w:h="11900"/>
          <w:pgMar w:top="1100" w:right="400" w:bottom="280" w:left="700" w:header="708" w:footer="708" w:gutter="0"/>
          <w:cols w:space="720"/>
        </w:sectPr>
      </w:pPr>
    </w:p>
    <w:p w:rsidR="00334C9A" w:rsidRDefault="00334C9A">
      <w:pPr>
        <w:pStyle w:val="a3"/>
        <w:spacing w:before="10"/>
        <w:rPr>
          <w:sz w:val="24"/>
          <w:lang w:val="uk-UA"/>
        </w:rPr>
      </w:pPr>
    </w:p>
    <w:p w:rsidR="00E71573" w:rsidRPr="00E71573" w:rsidRDefault="00E71573">
      <w:pPr>
        <w:pStyle w:val="a3"/>
        <w:spacing w:before="10"/>
        <w:rPr>
          <w:sz w:val="9"/>
          <w:lang w:val="uk-UA"/>
        </w:rPr>
      </w:pPr>
      <w:r>
        <w:rPr>
          <w:sz w:val="9"/>
          <w:lang w:val="uk-UA"/>
        </w:rPr>
        <w:t xml:space="preserve">                                               </w:t>
      </w:r>
      <w:r>
        <w:rPr>
          <w:noProof/>
          <w:sz w:val="9"/>
          <w:lang w:val="uk-UA" w:eastAsia="uk-UA"/>
        </w:rPr>
        <w:drawing>
          <wp:inline distT="0" distB="0" distL="0" distR="0" wp14:anchorId="51AE18A1" wp14:editId="1EF3BC72">
            <wp:extent cx="3297541" cy="707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32" cy="7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Default="00CA6A8D" w:rsidP="00E71573">
      <w:pPr>
        <w:spacing w:before="93"/>
        <w:ind w:left="3361" w:right="3097"/>
        <w:rPr>
          <w:b/>
          <w:sz w:val="23"/>
        </w:rPr>
      </w:pPr>
      <w:r>
        <w:pict>
          <v:group id="_x0000_s1108" style="position:absolute;left:0;text-align:left;margin-left:108.7pt;margin-top:9.85pt;width:214.15pt;height:153.85pt;z-index:3832;mso-position-horizontal-relative:page" coordorigin="2227,-1591" coordsize="4283,3230">
            <v:shape id="_x0000_s1125" type="#_x0000_t75" style="position:absolute;left:2227;top:-569;width:2381;height:2208">
              <v:imagedata r:id="rId31" o:title=""/>
            </v:shape>
            <v:line id="_x0000_s1124" style="position:absolute" from="4070,-502" to="4070,-1582" strokecolor="#1f1c1f" strokeweight=".25397mm"/>
            <v:shape id="_x0000_s1123" style="position:absolute;left:4063;top:3083;width:605;height:1582" coordorigin="4063,3083" coordsize="605,1582" o:spt="100" adj="0,,0" path="m4659,-1r,-1581m4063,-1466r605,e" filled="f" strokecolor="#1f1c1f" strokeweight=".29631mm">
              <v:stroke joinstyle="round"/>
              <v:formulas/>
              <v:path arrowok="t" o:connecttype="segments"/>
            </v:shape>
            <v:shape id="_x0000_s1122" type="#_x0000_t75" style="position:absolute;left:5952;top:698;width:557;height:941">
              <v:imagedata r:id="rId32" o:title=""/>
            </v:shape>
            <v:line id="_x0000_s1121" style="position:absolute" from="6163,697" to="6163,-896" strokecolor="#1f1c1f" strokeweight=".33864mm"/>
            <v:line id="_x0000_s1120" style="position:absolute" from="6272,709" to="6272,-718" strokecolor="#1f1c1f" strokeweight=".46561mm"/>
            <v:shape id="_x0000_s1119" style="position:absolute;left:2246;top:2384;width:4243;height:1843" coordorigin="2246,2384" coordsize="4243,1843" o:spt="100" adj="0,,0" path="m6451,697r,-1842m2246,-1126r4243,e" filled="f" strokecolor="#1f1c1f" strokeweight=".67728mm">
              <v:stroke joinstyle="round"/>
              <v:formulas/>
              <v:path arrowok="t" o:connecttype="segments"/>
            </v:shape>
            <v:line id="_x0000_s1118" style="position:absolute" from="2661,-926" to="6062,-926" strokecolor="#1f1c1f" strokeweight=".46561mm"/>
            <v:line id="_x0000_s1117" style="position:absolute" from="5260,928" to="5260,-550" strokecolor="#1f1c1f" strokeweight=".42331mm"/>
            <v:line id="_x0000_s1116" style="position:absolute" from="3600,-537" to="5239,-537" strokecolor="#1f1c1f" strokeweight=".21164mm"/>
            <v:line id="_x0000_s1115" style="position:absolute" from="5083,1350" to="5083,-435" strokecolor="#1f1c1f" strokeweight=".76192mm"/>
            <v:line id="_x0000_s1114" style="position:absolute" from="3734,808" to="5023,808" strokecolor="#1f1c1f" strokeweight=".16931mm"/>
            <v:shape id="_x0000_s1113" style="position:absolute;left:3763;top:1761;width:2189;height:418" coordorigin="3763,1761" coordsize="2189,418" o:spt="100" adj="0,,0" path="m3763,904r2188,m3763,1321r2188,e" filled="f" strokecolor="#1f1c1f" strokeweight=".59261mm">
              <v:stroke joinstyle="round"/>
              <v:formulas/>
              <v:path arrowok="t" o:connecttype="segments"/>
            </v:shape>
            <v:line id="_x0000_s1112" style="position:absolute" from="3619,-393" to="5112,-393" strokeweight=".38097mm"/>
            <v:shape id="_x0000_s1111" type="#_x0000_t202" style="position:absolute;left:3610;top:-560;width:1469;height:190" filled="f" stroked="f">
              <v:textbox inset="0,0,0,0">
                <w:txbxContent>
                  <w:p w:rsidR="00622F1D" w:rsidRDefault="00622F1D">
                    <w:pPr>
                      <w:numPr>
                        <w:ilvl w:val="0"/>
                        <w:numId w:val="5"/>
                      </w:numPr>
                      <w:tabs>
                        <w:tab w:val="left" w:pos="152"/>
                      </w:tabs>
                      <w:spacing w:line="190" w:lineRule="exact"/>
                      <w:ind w:hanging="151"/>
                      <w:rPr>
                        <w:sz w:val="17"/>
                      </w:rPr>
                    </w:pPr>
                    <w:r>
                      <w:rPr>
                        <w:color w:val="231F1F"/>
                        <w:w w:val="50"/>
                        <w:sz w:val="17"/>
                      </w:rPr>
                      <w:t>ппппппп ппппп•ппппп</w:t>
                    </w:r>
                    <w:r>
                      <w:rPr>
                        <w:color w:val="231F1F"/>
                        <w:spacing w:val="23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 xml:space="preserve">ппппппп </w:t>
                    </w:r>
                    <w:r>
                      <w:rPr>
                        <w:color w:val="231F1F"/>
                        <w:spacing w:val="6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>•</w:t>
                    </w:r>
                  </w:p>
                </w:txbxContent>
              </v:textbox>
            </v:shape>
            <v:shape id="_x0000_s1110" type="#_x0000_t202" style="position:absolute;left:5166;top:101;width:110;height:269" filled="f" stroked="f">
              <v:textbox inset="0,0,0,0">
                <w:txbxContent>
                  <w:p w:rsidR="00622F1D" w:rsidRDefault="00622F1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1F"/>
                        <w:w w:val="106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109" type="#_x0000_t202" style="position:absolute;left:4220;top:382;width:150;height:255" filled="f" stroked="f">
              <v:textbox inset="0,0,0,0">
                <w:txbxContent>
                  <w:p w:rsidR="00622F1D" w:rsidRDefault="00622F1D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231F1F"/>
                        <w:w w:val="50"/>
                        <w:sz w:val="23"/>
                      </w:rPr>
                      <w:t>D0</w:t>
                    </w:r>
                  </w:p>
                </w:txbxContent>
              </v:textbox>
            </v:shape>
            <w10:wrap anchorx="page"/>
          </v:group>
        </w:pict>
      </w:r>
      <w:r w:rsidR="004D6AB8">
        <w:rPr>
          <w:b/>
          <w:color w:val="231F1F"/>
          <w:w w:val="105"/>
          <w:sz w:val="23"/>
        </w:rPr>
        <w:t>100мм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CA6A8D" w:rsidP="00E71573">
      <w:pPr>
        <w:spacing w:before="93"/>
        <w:rPr>
          <w:b/>
          <w:sz w:val="23"/>
        </w:rPr>
      </w:pPr>
      <w:r>
        <w:pict>
          <v:line id="_x0000_s1107" style="position:absolute;z-index:3856;mso-position-horizontal-relative:page" from="98.2pt,27.45pt" to="98.2pt,-2.9pt" strokecolor="#1f1c1f" strokeweight=".29631mm">
            <w10:wrap anchorx="page"/>
          </v:line>
        </w:pict>
      </w:r>
      <w:r w:rsidR="00E71573">
        <w:rPr>
          <w:b/>
          <w:sz w:val="19"/>
          <w:szCs w:val="16"/>
          <w:lang w:val="uk-UA"/>
        </w:rPr>
        <w:t xml:space="preserve">          </w:t>
      </w:r>
      <w:r w:rsidR="004D6AB8">
        <w:rPr>
          <w:b/>
          <w:color w:val="231F1F"/>
          <w:w w:val="105"/>
          <w:sz w:val="23"/>
        </w:rPr>
        <w:t>100мм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Pr="00E71573" w:rsidRDefault="004D6AB8" w:rsidP="00E71573">
      <w:pPr>
        <w:spacing w:before="96"/>
        <w:rPr>
          <w:sz w:val="16"/>
          <w:szCs w:val="16"/>
        </w:rPr>
      </w:pPr>
      <w:r w:rsidRPr="00E71573">
        <w:rPr>
          <w:color w:val="231F1F"/>
          <w:w w:val="105"/>
          <w:sz w:val="16"/>
          <w:szCs w:val="16"/>
        </w:rPr>
        <w:t>Попередження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43"/>
        <w:ind w:hanging="360"/>
        <w:rPr>
          <w:color w:val="231F1F"/>
          <w:sz w:val="16"/>
          <w:szCs w:val="16"/>
        </w:rPr>
      </w:pPr>
      <w:r w:rsidRPr="00E71573">
        <w:rPr>
          <w:color w:val="231F1F"/>
          <w:w w:val="95"/>
          <w:sz w:val="16"/>
          <w:szCs w:val="16"/>
          <w:lang w:val="ru-RU"/>
        </w:rPr>
        <w:t>Не встановлюйте наст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нне кр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плення самост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 xml:space="preserve">йно. </w:t>
      </w:r>
      <w:r w:rsidRPr="00E71573">
        <w:rPr>
          <w:color w:val="231F1F"/>
          <w:w w:val="95"/>
          <w:sz w:val="16"/>
          <w:szCs w:val="16"/>
        </w:rPr>
        <w:t xml:space="preserve">Звернiться  до квалiфiкованих </w:t>
      </w:r>
      <w:r w:rsidRPr="00E71573">
        <w:rPr>
          <w:color w:val="231F1F"/>
          <w:spacing w:val="1"/>
          <w:w w:val="95"/>
          <w:sz w:val="16"/>
          <w:szCs w:val="16"/>
        </w:rPr>
        <w:t xml:space="preserve"> </w:t>
      </w:r>
      <w:r w:rsidRPr="00E71573">
        <w:rPr>
          <w:color w:val="231F1F"/>
          <w:w w:val="95"/>
          <w:sz w:val="16"/>
          <w:szCs w:val="16"/>
        </w:rPr>
        <w:t>фахiвцiв.</w:t>
      </w:r>
    </w:p>
    <w:p w:rsidR="00334C9A" w:rsidRPr="00E71573" w:rsidRDefault="004D6AB8" w:rsidP="00E71573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38"/>
        <w:ind w:left="484" w:hanging="363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кр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ть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</w:t>
      </w:r>
      <w:r w:rsidRPr="00E71573">
        <w:rPr>
          <w:color w:val="231F1F"/>
          <w:spacing w:val="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до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ст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ни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поверхн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,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="00E71573">
        <w:rPr>
          <w:color w:val="231F1F"/>
          <w:w w:val="105"/>
          <w:sz w:val="16"/>
          <w:szCs w:val="16"/>
          <w:lang w:val="ru-RU"/>
        </w:rPr>
        <w:t>дхиленої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б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льше</w:t>
      </w:r>
      <w:r w:rsidRPr="00E71573">
        <w:rPr>
          <w:color w:val="231F1F"/>
          <w:spacing w:val="-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ж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1О</w:t>
      </w:r>
      <w:r w:rsidRPr="00E71573">
        <w:rPr>
          <w:color w:val="231F1F"/>
          <w:spacing w:val="-1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градус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в 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</w:t>
      </w:r>
      <w:r w:rsidRPr="00E71573">
        <w:rPr>
          <w:color w:val="231F1F"/>
          <w:spacing w:val="-7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вертикал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накше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="00E71573">
        <w:rPr>
          <w:color w:val="231F1F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впасти.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3"/>
          <w:tab w:val="left" w:pos="484"/>
        </w:tabs>
        <w:spacing w:before="34" w:line="316" w:lineRule="auto"/>
        <w:ind w:right="221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монтажу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="00E71573">
        <w:rPr>
          <w:color w:val="231F1F"/>
          <w:sz w:val="16"/>
          <w:szCs w:val="16"/>
          <w:lang w:val="ru-RU"/>
        </w:rPr>
        <w:t>має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бути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достатньо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цна,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витримати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вагу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зора.</w:t>
      </w:r>
      <w:r w:rsidR="00636817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Наприклад,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йде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бетону або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цегли,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але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глини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чи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псокартону.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line="304" w:lineRule="auto"/>
        <w:ind w:left="481" w:right="124" w:hanging="359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Якщо 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час монтажу використовуються запасн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(наприклад, гвинти), техн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характеристики яких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указаних, проконсультуйтеся з  квал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ф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кованими фах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вцями,  щоб  переконатися,  що  ц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безпечн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та</w:t>
      </w:r>
      <w:r w:rsidRPr="00E71573">
        <w:rPr>
          <w:color w:val="231F1F"/>
          <w:spacing w:val="-11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придатн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spacing w:val="-4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для</w:t>
      </w:r>
      <w:r w:rsidRPr="00E71573">
        <w:rPr>
          <w:color w:val="231F1F"/>
          <w:spacing w:val="-13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цього</w:t>
      </w:r>
      <w:r w:rsidRPr="00E71573">
        <w:rPr>
          <w:color w:val="231F1F"/>
          <w:spacing w:val="-7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телев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w w:val="90"/>
          <w:sz w:val="16"/>
          <w:szCs w:val="16"/>
          <w:lang w:val="ru-RU"/>
        </w:rPr>
        <w:t>зора.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6" w:line="309" w:lineRule="auto"/>
        <w:ind w:right="409" w:hanging="356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Перш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ж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пити</w:t>
      </w:r>
      <w:r w:rsidRPr="00E71573">
        <w:rPr>
          <w:color w:val="231F1F"/>
          <w:spacing w:val="-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основу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ни,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переконайтеся,</w:t>
      </w:r>
      <w:r w:rsidRPr="00E71573">
        <w:rPr>
          <w:color w:val="231F1F"/>
          <w:spacing w:val="-2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отвори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анкер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дпов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дають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вимогам.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="00636817">
        <w:rPr>
          <w:color w:val="231F1F"/>
          <w:sz w:val="16"/>
          <w:szCs w:val="16"/>
          <w:lang w:val="uk-UA"/>
        </w:rPr>
        <w:t>і</w:t>
      </w:r>
      <w:r w:rsidRPr="00E71573">
        <w:rPr>
          <w:color w:val="231F1F"/>
          <w:sz w:val="16"/>
          <w:szCs w:val="16"/>
          <w:lang w:val="ru-RU"/>
        </w:rPr>
        <w:t>накше можуть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виникнути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деяк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проблеми.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 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 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 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зором джерело опалення, щоб уникнути</w:t>
      </w:r>
      <w:r w:rsidRPr="00E71573">
        <w:rPr>
          <w:color w:val="231F1F"/>
          <w:spacing w:val="1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пожеж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розм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щуйте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там,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</w:t>
      </w:r>
      <w:r w:rsidRPr="00E71573">
        <w:rPr>
          <w:color w:val="231F1F"/>
          <w:spacing w:val="-1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може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потрапити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вода.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Перетворювач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5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та</w:t>
      </w:r>
      <w:r w:rsidRPr="00636817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високовольтн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7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проводи</w:t>
      </w:r>
      <w:r w:rsidR="00636817">
        <w:rPr>
          <w:color w:val="231F1F"/>
          <w:sz w:val="16"/>
          <w:szCs w:val="16"/>
          <w:lang w:val="uk-UA"/>
        </w:rPr>
        <w:t xml:space="preserve"> </w:t>
      </w:r>
      <w:r w:rsidRPr="00636817">
        <w:rPr>
          <w:color w:val="231F1F"/>
          <w:w w:val="105"/>
          <w:sz w:val="16"/>
          <w:szCs w:val="16"/>
          <w:lang w:val="ru-RU"/>
        </w:rPr>
        <w:t>також мають бути розташован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на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дстан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зора. </w:t>
      </w:r>
      <w:r w:rsidRPr="00636817">
        <w:rPr>
          <w:color w:val="231F1F"/>
          <w:w w:val="105"/>
          <w:sz w:val="16"/>
          <w:szCs w:val="16"/>
        </w:rPr>
        <w:t>l</w:t>
      </w:r>
      <w:r w:rsidRPr="00636817">
        <w:rPr>
          <w:color w:val="231F1F"/>
          <w:w w:val="105"/>
          <w:sz w:val="16"/>
          <w:szCs w:val="16"/>
          <w:lang w:val="ru-RU"/>
        </w:rPr>
        <w:t>накше це може призвести до витоку струму, ураження струмом або недостатнього резонансу.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</w:t>
      </w:r>
      <w:r w:rsidRPr="00E71573">
        <w:rPr>
          <w:color w:val="231F1F"/>
          <w:spacing w:val="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 у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сцях,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нього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щось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упасти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9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можлива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брац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я.</w:t>
      </w:r>
    </w:p>
    <w:p w:rsid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уникнути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пад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ння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прикладайте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або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нного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плення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рних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зусиль.</w:t>
      </w:r>
    </w:p>
    <w:p w:rsid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w w:val="105"/>
          <w:sz w:val="16"/>
          <w:szCs w:val="16"/>
          <w:lang w:val="ru-RU"/>
        </w:rPr>
        <w:t xml:space="preserve"> Перш 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ж установлювати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зор, в</w:t>
      </w:r>
      <w:r w:rsidRPr="00636817">
        <w:rPr>
          <w:color w:val="231F1F"/>
          <w:w w:val="105"/>
          <w:sz w:val="16"/>
          <w:szCs w:val="16"/>
        </w:rPr>
        <w:t>i</w:t>
      </w:r>
      <w:r w:rsidR="00636817">
        <w:rPr>
          <w:color w:val="231F1F"/>
          <w:w w:val="105"/>
          <w:sz w:val="16"/>
          <w:szCs w:val="16"/>
          <w:lang w:val="ru-RU"/>
        </w:rPr>
        <w:t>д'є</w:t>
      </w:r>
      <w:r w:rsidRPr="00636817">
        <w:rPr>
          <w:color w:val="231F1F"/>
          <w:w w:val="105"/>
          <w:sz w:val="16"/>
          <w:szCs w:val="16"/>
          <w:lang w:val="ru-RU"/>
        </w:rPr>
        <w:t>днайте його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електромереж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. Уникайте контакту твердих або гострих</w:t>
      </w:r>
      <w:r w:rsidR="00E71573" w:rsidRPr="00636817">
        <w:rPr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предмет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 xml:space="preserve">в </w:t>
      </w:r>
      <w:r w:rsidR="00636817">
        <w:rPr>
          <w:color w:val="231F1F"/>
          <w:sz w:val="16"/>
          <w:szCs w:val="16"/>
          <w:lang w:val="ru-RU"/>
        </w:rPr>
        <w:t>з екраном, щоб не подряпати його</w:t>
      </w:r>
      <w:r w:rsidRPr="00636817">
        <w:rPr>
          <w:color w:val="231F1F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sz w:val="16"/>
          <w:szCs w:val="16"/>
          <w:lang w:val="ru-RU"/>
        </w:rPr>
        <w:t>Якщо п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сля встановлення телев</w:t>
      </w:r>
      <w:r w:rsidRPr="00636817">
        <w:rPr>
          <w:color w:val="231F1F"/>
          <w:sz w:val="16"/>
          <w:szCs w:val="16"/>
        </w:rPr>
        <w:t>i</w:t>
      </w:r>
      <w:r w:rsidR="00636817">
        <w:rPr>
          <w:color w:val="231F1F"/>
          <w:sz w:val="16"/>
          <w:szCs w:val="16"/>
          <w:lang w:val="ru-RU"/>
        </w:rPr>
        <w:t>зора його</w:t>
      </w:r>
      <w:r w:rsidRPr="00636817">
        <w:rPr>
          <w:color w:val="231F1F"/>
          <w:sz w:val="16"/>
          <w:szCs w:val="16"/>
          <w:lang w:val="ru-RU"/>
        </w:rPr>
        <w:t xml:space="preserve"> необх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дно перем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стити, зверн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ться до квал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ф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кованих фах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вц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в.</w:t>
      </w:r>
    </w:p>
    <w:p w:rsidR="00334C9A" w:rsidRDefault="00334C9A">
      <w:pPr>
        <w:rPr>
          <w:sz w:val="12"/>
          <w:lang w:val="ru-RU"/>
        </w:rPr>
      </w:pPr>
    </w:p>
    <w:p w:rsidR="00636817" w:rsidRDefault="00636817">
      <w:pPr>
        <w:rPr>
          <w:sz w:val="12"/>
          <w:lang w:val="ru-RU"/>
        </w:rPr>
      </w:pPr>
    </w:p>
    <w:p w:rsidR="00636817" w:rsidRPr="00636817" w:rsidRDefault="00636817">
      <w:pPr>
        <w:rPr>
          <w:sz w:val="17"/>
          <w:szCs w:val="17"/>
          <w:lang w:val="ru-RU"/>
        </w:rPr>
        <w:sectPr w:rsidR="00636817" w:rsidRPr="00636817">
          <w:headerReference w:type="default" r:id="rId33"/>
          <w:footerReference w:type="default" r:id="rId34"/>
          <w:pgSz w:w="8380" w:h="11900"/>
          <w:pgMar w:top="1060" w:right="520" w:bottom="520" w:left="600" w:header="778" w:footer="326" w:gutter="0"/>
          <w:pgNumType w:start="4"/>
          <w:cols w:space="720"/>
        </w:sectPr>
      </w:pPr>
      <w:r w:rsidRPr="00636817">
        <w:rPr>
          <w:sz w:val="17"/>
          <w:szCs w:val="17"/>
          <w:lang w:val="ru-RU"/>
        </w:rPr>
        <w:t xml:space="preserve">                                </w:t>
      </w:r>
      <w:r>
        <w:rPr>
          <w:sz w:val="17"/>
          <w:szCs w:val="17"/>
          <w:lang w:val="ru-RU"/>
        </w:rPr>
        <w:t xml:space="preserve">                      </w:t>
      </w:r>
      <w:r w:rsidRPr="00636817">
        <w:rPr>
          <w:sz w:val="17"/>
          <w:szCs w:val="17"/>
          <w:lang w:val="ru-RU"/>
        </w:rPr>
        <w:t xml:space="preserve">                     5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spacing w:before="2"/>
        <w:rPr>
          <w:b/>
          <w:sz w:val="21"/>
          <w:lang w:val="ru-RU"/>
        </w:rPr>
      </w:pPr>
    </w:p>
    <w:p w:rsidR="00334C9A" w:rsidRDefault="00CA6A8D">
      <w:pPr>
        <w:pStyle w:val="a3"/>
        <w:ind w:left="1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203.55pt;height:133.25pt;mso-position-horizontal-relative:char;mso-position-vertical-relative:line" coordsize="4071,2665">
            <v:shape id="_x0000_s1106" type="#_x0000_t75" style="position:absolute;top:572;width:2938;height:2093">
              <v:imagedata r:id="rId35" o:title=""/>
            </v:shape>
            <v:shape id="_x0000_s1105" type="#_x0000_t75" style="position:absolute;left:3552;top:1781;width:518;height:883">
              <v:imagedata r:id="rId36" o:title=""/>
            </v:shape>
            <v:line id="_x0000_s1104" style="position:absolute" from="3748,1781" to="3748,264" strokecolor="#1f1c1f" strokeweight=".33864mm"/>
            <v:line id="_x0000_s1103" style="position:absolute" from="3850,1785" to="3850,430" strokecolor="#1f1c1f" strokeweight=".46561mm"/>
            <v:line id="_x0000_s1102" style="position:absolute" from="4017,1781" to="4017,15" strokecolor="#1f1c1f" strokeweight=".50794mm"/>
            <v:line id="_x0000_s1101" style="position:absolute" from="19,43" to="4051,43" strokecolor="#1f1c1f" strokeweight=".59261mm"/>
            <v:line id="_x0000_s1100" style="position:absolute" from="417,232" to="3652,232" strokecolor="#1f1c1f" strokeweight=".46561mm"/>
            <v:line id="_x0000_s1099" style="position:absolute" from="2937,1968" to="3551,1968" strokecolor="#1f1c1f" strokeweight=".50794mm"/>
            <v:line id="_x0000_s1098" style="position:absolute" from="2937,2371" to="3551,2371" strokecolor="#1f1c1f" strokeweight=".84658mm"/>
            <w10:wrap type="none"/>
            <w10:anchorlock/>
          </v:group>
        </w:pict>
      </w:r>
    </w:p>
    <w:p w:rsidR="00334C9A" w:rsidRDefault="00334C9A">
      <w:pPr>
        <w:rPr>
          <w:b/>
          <w:sz w:val="23"/>
          <w:szCs w:val="16"/>
          <w:lang w:val="uk-UA"/>
        </w:rPr>
      </w:pPr>
    </w:p>
    <w:p w:rsidR="00636817" w:rsidRPr="00636817" w:rsidRDefault="00636817">
      <w:pPr>
        <w:rPr>
          <w:sz w:val="23"/>
          <w:lang w:val="uk-UA"/>
        </w:rPr>
        <w:sectPr w:rsidR="00636817" w:rsidRPr="00636817">
          <w:headerReference w:type="default" r:id="rId37"/>
          <w:pgSz w:w="8380" w:h="11900"/>
          <w:pgMar w:top="1080" w:right="500" w:bottom="540" w:left="600" w:header="774" w:footer="326" w:gutter="0"/>
          <w:cols w:space="720"/>
        </w:sectPr>
      </w:pPr>
      <w:r>
        <w:rPr>
          <w:noProof/>
          <w:sz w:val="23"/>
          <w:lang w:val="uk-UA" w:eastAsia="uk-UA"/>
        </w:rPr>
        <w:drawing>
          <wp:inline distT="0" distB="0" distL="0" distR="0">
            <wp:extent cx="4622800" cy="8630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636817" w:rsidRDefault="00334C9A">
      <w:pPr>
        <w:pStyle w:val="a3"/>
        <w:rPr>
          <w:rFonts w:ascii="Times New Roman"/>
          <w:sz w:val="10"/>
          <w:lang w:val="uk-UA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334C9A" w:rsidRPr="00636817" w:rsidRDefault="00636817" w:rsidP="00636817">
      <w:pPr>
        <w:pStyle w:val="a3"/>
        <w:jc w:val="both"/>
        <w:rPr>
          <w:lang w:val="ru-RU"/>
        </w:rPr>
      </w:pPr>
      <w:r>
        <w:rPr>
          <w:rFonts w:ascii="Times New Roman"/>
          <w:sz w:val="10"/>
          <w:lang w:val="uk-UA"/>
        </w:rPr>
        <w:t xml:space="preserve">    </w:t>
      </w:r>
      <w:r w:rsidR="004D6AB8">
        <w:rPr>
          <w:rFonts w:ascii="Times New Roman" w:hAnsi="Times New Roman"/>
          <w:b/>
          <w:color w:val="231F1F"/>
        </w:rPr>
        <w:t>VGA</w:t>
      </w:r>
      <w:r w:rsidR="004D6AB8" w:rsidRPr="00636817">
        <w:rPr>
          <w:rFonts w:ascii="Times New Roman" w:hAnsi="Times New Roman"/>
          <w:b/>
          <w:color w:val="231F1F"/>
          <w:lang w:val="ru-RU"/>
        </w:rPr>
        <w:t xml:space="preserve">: </w:t>
      </w:r>
      <w:r w:rsidR="004D6AB8" w:rsidRPr="00636817">
        <w:rPr>
          <w:color w:val="231F1F"/>
          <w:lang w:val="ru-RU"/>
        </w:rPr>
        <w:t>П</w:t>
      </w:r>
      <w:r w:rsidR="004D6AB8">
        <w:rPr>
          <w:color w:val="231F1F"/>
        </w:rPr>
        <w:t>i</w:t>
      </w:r>
      <w:r w:rsidR="004D6AB8" w:rsidRPr="00636817">
        <w:rPr>
          <w:color w:val="231F1F"/>
          <w:lang w:val="ru-RU"/>
        </w:rPr>
        <w:t>дключ</w:t>
      </w:r>
      <w:r w:rsidR="004D6AB8">
        <w:rPr>
          <w:color w:val="231F1F"/>
        </w:rPr>
        <w:t>i</w:t>
      </w:r>
      <w:r w:rsidR="004D6AB8" w:rsidRPr="00636817">
        <w:rPr>
          <w:color w:val="231F1F"/>
          <w:lang w:val="ru-RU"/>
        </w:rPr>
        <w:t>ть  ПК до цих гн</w:t>
      </w:r>
      <w:r w:rsidR="004D6AB8">
        <w:rPr>
          <w:color w:val="231F1F"/>
        </w:rPr>
        <w:t>i</w:t>
      </w:r>
      <w:r w:rsidR="004D6AB8" w:rsidRPr="00636817">
        <w:rPr>
          <w:color w:val="231F1F"/>
          <w:lang w:val="ru-RU"/>
        </w:rPr>
        <w:t>зд.</w:t>
      </w:r>
    </w:p>
    <w:p w:rsidR="00334C9A" w:rsidRPr="00A54A4D" w:rsidRDefault="004D6AB8" w:rsidP="00636817">
      <w:pPr>
        <w:spacing w:before="93"/>
        <w:ind w:left="137"/>
        <w:jc w:val="both"/>
        <w:rPr>
          <w:sz w:val="16"/>
          <w:lang w:val="ru-RU"/>
        </w:rPr>
      </w:pPr>
      <w:r w:rsidRPr="00A54A4D">
        <w:rPr>
          <w:b/>
          <w:color w:val="231F1F"/>
          <w:w w:val="105"/>
          <w:sz w:val="16"/>
          <w:lang w:val="ru-RU"/>
        </w:rPr>
        <w:t xml:space="preserve">РС </w:t>
      </w:r>
      <w:r>
        <w:rPr>
          <w:b/>
          <w:color w:val="231F1F"/>
          <w:w w:val="105"/>
          <w:sz w:val="16"/>
        </w:rPr>
        <w:t>AUDIO</w:t>
      </w:r>
      <w:r w:rsidRPr="00A54A4D">
        <w:rPr>
          <w:b/>
          <w:color w:val="231F1F"/>
          <w:w w:val="105"/>
          <w:sz w:val="16"/>
          <w:lang w:val="ru-RU"/>
        </w:rPr>
        <w:t xml:space="preserve"> </w:t>
      </w:r>
      <w:r>
        <w:rPr>
          <w:b/>
          <w:color w:val="231F1F"/>
          <w:w w:val="105"/>
          <w:sz w:val="16"/>
        </w:rPr>
        <w:t>IN</w:t>
      </w:r>
      <w:r w:rsidRPr="00A54A4D">
        <w:rPr>
          <w:b/>
          <w:color w:val="231F1F"/>
          <w:w w:val="105"/>
          <w:sz w:val="16"/>
          <w:lang w:val="ru-RU"/>
        </w:rPr>
        <w:t xml:space="preserve">: </w:t>
      </w:r>
      <w:r w:rsidRPr="00A54A4D">
        <w:rPr>
          <w:color w:val="231F1F"/>
          <w:w w:val="105"/>
          <w:sz w:val="16"/>
          <w:lang w:val="ru-RU"/>
        </w:rPr>
        <w:t>П</w:t>
      </w:r>
      <w:r>
        <w:rPr>
          <w:color w:val="231F1F"/>
          <w:w w:val="105"/>
          <w:sz w:val="16"/>
        </w:rPr>
        <w:t>i</w:t>
      </w:r>
      <w:r w:rsidRPr="00A54A4D">
        <w:rPr>
          <w:color w:val="231F1F"/>
          <w:w w:val="105"/>
          <w:sz w:val="16"/>
          <w:lang w:val="ru-RU"/>
        </w:rPr>
        <w:t>дключ</w:t>
      </w:r>
      <w:r>
        <w:rPr>
          <w:color w:val="231F1F"/>
          <w:w w:val="105"/>
          <w:sz w:val="16"/>
        </w:rPr>
        <w:t>i</w:t>
      </w:r>
      <w:r w:rsidRPr="00A54A4D">
        <w:rPr>
          <w:color w:val="231F1F"/>
          <w:w w:val="105"/>
          <w:sz w:val="16"/>
          <w:lang w:val="ru-RU"/>
        </w:rPr>
        <w:t>ть ауд</w:t>
      </w:r>
      <w:r>
        <w:rPr>
          <w:color w:val="231F1F"/>
          <w:w w:val="105"/>
          <w:sz w:val="16"/>
        </w:rPr>
        <w:t>i</w:t>
      </w:r>
      <w:r w:rsidRPr="00A54A4D">
        <w:rPr>
          <w:color w:val="231F1F"/>
          <w:w w:val="105"/>
          <w:sz w:val="16"/>
          <w:lang w:val="ru-RU"/>
        </w:rPr>
        <w:t>ових</w:t>
      </w:r>
      <w:r>
        <w:rPr>
          <w:color w:val="231F1F"/>
          <w:w w:val="105"/>
          <w:sz w:val="16"/>
        </w:rPr>
        <w:t>i</w:t>
      </w:r>
      <w:r w:rsidRPr="00A54A4D">
        <w:rPr>
          <w:color w:val="231F1F"/>
          <w:w w:val="105"/>
          <w:sz w:val="16"/>
          <w:lang w:val="ru-RU"/>
        </w:rPr>
        <w:t>д ПК.</w:t>
      </w:r>
    </w:p>
    <w:p w:rsidR="00334C9A" w:rsidRPr="00A54A4D" w:rsidRDefault="004D6AB8" w:rsidP="00636817">
      <w:pPr>
        <w:pStyle w:val="a3"/>
        <w:spacing w:before="70" w:line="288" w:lineRule="auto"/>
        <w:ind w:left="637" w:hanging="510"/>
        <w:jc w:val="both"/>
        <w:rPr>
          <w:lang w:val="ru-RU"/>
        </w:rPr>
      </w:pPr>
      <w:r>
        <w:rPr>
          <w:rFonts w:ascii="Times New Roman" w:hAnsi="Times New Roman"/>
          <w:b/>
          <w:color w:val="231F1F"/>
          <w:w w:val="105"/>
        </w:rPr>
        <w:t>CVBS</w:t>
      </w:r>
      <w:r w:rsidRPr="00A54A4D">
        <w:rPr>
          <w:rFonts w:ascii="Times New Roman" w:hAnsi="Times New Roman"/>
          <w:b/>
          <w:color w:val="231F1F"/>
          <w:w w:val="105"/>
          <w:lang w:val="ru-RU"/>
        </w:rPr>
        <w:t xml:space="preserve">: </w:t>
      </w:r>
      <w:r w:rsidRPr="00A54A4D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дключення ауд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о- або в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деопр</w:t>
      </w:r>
      <w:r w:rsidR="00636817" w:rsidRPr="00A54A4D">
        <w:rPr>
          <w:color w:val="231F1F"/>
          <w:w w:val="105"/>
          <w:lang w:val="ru-RU"/>
        </w:rPr>
        <w:t>истрою з композитними в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деороз'</w:t>
      </w:r>
      <w:r w:rsidR="00636817">
        <w:rPr>
          <w:color w:val="231F1F"/>
          <w:w w:val="105"/>
          <w:lang w:val="uk-UA"/>
        </w:rPr>
        <w:t>є</w:t>
      </w:r>
      <w:r w:rsidRPr="00A54A4D">
        <w:rPr>
          <w:color w:val="231F1F"/>
          <w:w w:val="105"/>
          <w:lang w:val="ru-RU"/>
        </w:rPr>
        <w:t xml:space="preserve">мами, наприклад </w:t>
      </w:r>
      <w:r w:rsidR="00636817">
        <w:rPr>
          <w:color w:val="231F1F"/>
        </w:rPr>
        <w:t>VCR</w:t>
      </w:r>
      <w:r w:rsidR="00636817" w:rsidRPr="00A54A4D">
        <w:rPr>
          <w:color w:val="231F1F"/>
          <w:lang w:val="ru-RU"/>
        </w:rPr>
        <w:t xml:space="preserve">- або </w:t>
      </w:r>
      <w:r w:rsidR="00636817">
        <w:rPr>
          <w:color w:val="231F1F"/>
        </w:rPr>
        <w:t>DVD</w:t>
      </w:r>
      <w:r w:rsidR="00636817" w:rsidRPr="00A54A4D">
        <w:rPr>
          <w:color w:val="231F1F"/>
          <w:lang w:val="ru-RU"/>
        </w:rPr>
        <w:t>-</w:t>
      </w:r>
      <w:r w:rsidR="00636817">
        <w:rPr>
          <w:color w:val="231F1F"/>
        </w:rPr>
        <w:t>npo</w:t>
      </w:r>
      <w:r w:rsidR="00636817">
        <w:rPr>
          <w:color w:val="231F1F"/>
          <w:lang w:val="uk-UA"/>
        </w:rPr>
        <w:t>г</w:t>
      </w:r>
      <w:r>
        <w:rPr>
          <w:color w:val="231F1F"/>
        </w:rPr>
        <w:t>pa</w:t>
      </w:r>
      <w:r w:rsidRPr="00A54A4D">
        <w:rPr>
          <w:color w:val="231F1F"/>
          <w:lang w:val="ru-RU"/>
        </w:rPr>
        <w:t>в</w:t>
      </w:r>
      <w:r>
        <w:rPr>
          <w:color w:val="231F1F"/>
        </w:rPr>
        <w:t>a</w:t>
      </w:r>
      <w:r w:rsidRPr="00A54A4D">
        <w:rPr>
          <w:color w:val="231F1F"/>
          <w:lang w:val="ru-RU"/>
        </w:rPr>
        <w:t>ч</w:t>
      </w:r>
      <w:r>
        <w:rPr>
          <w:color w:val="231F1F"/>
        </w:rPr>
        <w:t>a</w:t>
      </w:r>
      <w:r w:rsidRPr="00A54A4D">
        <w:rPr>
          <w:color w:val="231F1F"/>
          <w:lang w:val="ru-RU"/>
        </w:rPr>
        <w:t>.</w:t>
      </w:r>
    </w:p>
    <w:p w:rsidR="00334C9A" w:rsidRPr="00A54A4D" w:rsidRDefault="004D6AB8" w:rsidP="00636817">
      <w:pPr>
        <w:pStyle w:val="a3"/>
        <w:spacing w:before="1" w:line="276" w:lineRule="auto"/>
        <w:ind w:left="637" w:right="333" w:firstLine="2"/>
        <w:jc w:val="both"/>
        <w:rPr>
          <w:lang w:val="ru-RU"/>
        </w:rPr>
      </w:pPr>
      <w:r>
        <w:rPr>
          <w:b/>
          <w:color w:val="231F1F"/>
          <w:w w:val="105"/>
        </w:rPr>
        <w:t>L</w:t>
      </w:r>
      <w:r w:rsidRPr="00A54A4D">
        <w:rPr>
          <w:b/>
          <w:color w:val="231F1F"/>
          <w:w w:val="105"/>
          <w:lang w:val="ru-RU"/>
        </w:rPr>
        <w:t xml:space="preserve">: </w:t>
      </w:r>
      <w:r w:rsidRPr="00A54A4D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дключення л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во</w:t>
      </w:r>
      <w:r w:rsidR="00636817" w:rsidRPr="00A54A4D">
        <w:rPr>
          <w:color w:val="231F1F"/>
          <w:w w:val="105"/>
          <w:lang w:val="ru-RU"/>
        </w:rPr>
        <w:t>го ауд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оканалу (л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вий ауд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ороз'</w:t>
      </w:r>
      <w:r w:rsidR="00636817">
        <w:rPr>
          <w:color w:val="231F1F"/>
          <w:w w:val="105"/>
          <w:lang w:val="uk-UA"/>
        </w:rPr>
        <w:t>є</w:t>
      </w:r>
      <w:r w:rsidRPr="00A54A4D">
        <w:rPr>
          <w:color w:val="231F1F"/>
          <w:w w:val="105"/>
          <w:lang w:val="ru-RU"/>
        </w:rPr>
        <w:t>м зазвичай б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 xml:space="preserve">лого кольору). </w:t>
      </w:r>
      <w:r>
        <w:rPr>
          <w:rFonts w:ascii="Times New Roman" w:hAnsi="Times New Roman"/>
          <w:b/>
          <w:color w:val="231F1F"/>
          <w:w w:val="105"/>
          <w:sz w:val="17"/>
        </w:rPr>
        <w:t>R</w:t>
      </w:r>
      <w:r w:rsidRPr="00A54A4D">
        <w:rPr>
          <w:rFonts w:ascii="Times New Roman" w:hAnsi="Times New Roman"/>
          <w:b/>
          <w:color w:val="231F1F"/>
          <w:w w:val="105"/>
          <w:sz w:val="17"/>
          <w:lang w:val="ru-RU"/>
        </w:rPr>
        <w:t xml:space="preserve">: </w:t>
      </w:r>
      <w:r w:rsidRPr="00A54A4D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дключення правог</w:t>
      </w:r>
      <w:r w:rsidR="00636817" w:rsidRPr="00A54A4D">
        <w:rPr>
          <w:color w:val="231F1F"/>
          <w:w w:val="105"/>
          <w:lang w:val="ru-RU"/>
        </w:rPr>
        <w:t>о ауд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оканалу (правий ауд</w:t>
      </w:r>
      <w:r w:rsidR="00636817">
        <w:rPr>
          <w:color w:val="231F1F"/>
          <w:w w:val="105"/>
        </w:rPr>
        <w:t>i</w:t>
      </w:r>
      <w:r w:rsidR="00636817" w:rsidRPr="00A54A4D">
        <w:rPr>
          <w:color w:val="231F1F"/>
          <w:w w:val="105"/>
          <w:lang w:val="ru-RU"/>
        </w:rPr>
        <w:t>ороз'</w:t>
      </w:r>
      <w:r w:rsidR="00636817">
        <w:rPr>
          <w:color w:val="231F1F"/>
          <w:w w:val="105"/>
          <w:lang w:val="uk-UA"/>
        </w:rPr>
        <w:t>є</w:t>
      </w:r>
      <w:r w:rsidRPr="00A54A4D">
        <w:rPr>
          <w:color w:val="231F1F"/>
          <w:w w:val="105"/>
          <w:lang w:val="ru-RU"/>
        </w:rPr>
        <w:t>м зазвичай червоного кольору).</w:t>
      </w:r>
    </w:p>
    <w:p w:rsidR="00334C9A" w:rsidRPr="00A54A4D" w:rsidRDefault="004D6AB8" w:rsidP="00636817">
      <w:pPr>
        <w:pStyle w:val="a3"/>
        <w:spacing w:before="19"/>
        <w:ind w:left="127"/>
        <w:jc w:val="both"/>
        <w:rPr>
          <w:lang w:val="ru-RU"/>
        </w:rPr>
      </w:pPr>
      <w:r>
        <w:rPr>
          <w:b/>
          <w:color w:val="231F1F"/>
          <w:w w:val="105"/>
        </w:rPr>
        <w:t>RF</w:t>
      </w:r>
      <w:r w:rsidRPr="00A54A4D">
        <w:rPr>
          <w:b/>
          <w:color w:val="231F1F"/>
          <w:w w:val="105"/>
          <w:lang w:val="ru-RU"/>
        </w:rPr>
        <w:t xml:space="preserve">: </w:t>
      </w:r>
      <w:r w:rsidRPr="00A54A4D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дключення для прийому сигналу в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д антени або кабелю через коакс</w:t>
      </w:r>
      <w:r>
        <w:rPr>
          <w:color w:val="231F1F"/>
          <w:w w:val="105"/>
        </w:rPr>
        <w:t>i</w:t>
      </w:r>
      <w:r w:rsidRPr="00A54A4D">
        <w:rPr>
          <w:color w:val="231F1F"/>
          <w:w w:val="105"/>
          <w:lang w:val="ru-RU"/>
        </w:rPr>
        <w:t>альний кабель.</w:t>
      </w:r>
    </w:p>
    <w:p w:rsidR="00334C9A" w:rsidRPr="004D6AB8" w:rsidRDefault="004D6AB8" w:rsidP="00636817">
      <w:pPr>
        <w:pStyle w:val="a3"/>
        <w:spacing w:before="75" w:line="340" w:lineRule="auto"/>
        <w:ind w:left="117" w:right="4193" w:firstLine="9"/>
        <w:jc w:val="both"/>
        <w:rPr>
          <w:lang w:val="ru-RU"/>
        </w:rPr>
      </w:pPr>
      <w:r>
        <w:rPr>
          <w:b/>
          <w:color w:val="231F1F"/>
          <w:w w:val="105"/>
        </w:rPr>
        <w:t>HDMI</w:t>
      </w:r>
      <w:r w:rsidRPr="004D6AB8">
        <w:rPr>
          <w:b/>
          <w:color w:val="231F1F"/>
          <w:w w:val="105"/>
          <w:lang w:val="ru-RU"/>
        </w:rPr>
        <w:t>:</w:t>
      </w:r>
      <w:r w:rsidRPr="004D6AB8">
        <w:rPr>
          <w:b/>
          <w:color w:val="231F1F"/>
          <w:spacing w:val="-23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нестиснуте</w:t>
      </w:r>
      <w:r w:rsidRPr="004D6AB8">
        <w:rPr>
          <w:color w:val="231F1F"/>
          <w:spacing w:val="-1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цифрове</w:t>
      </w:r>
      <w:r w:rsidRPr="004D6AB8">
        <w:rPr>
          <w:color w:val="231F1F"/>
          <w:spacing w:val="-14"/>
          <w:w w:val="105"/>
          <w:lang w:val="ru-RU"/>
        </w:rPr>
        <w:t xml:space="preserve"> </w:t>
      </w:r>
      <w:r w:rsidR="00636817">
        <w:rPr>
          <w:color w:val="231F1F"/>
          <w:w w:val="105"/>
          <w:lang w:val="ru-RU"/>
        </w:rPr>
        <w:t>з'є</w:t>
      </w:r>
      <w:r w:rsidRPr="004D6AB8">
        <w:rPr>
          <w:color w:val="231F1F"/>
          <w:w w:val="105"/>
          <w:lang w:val="ru-RU"/>
        </w:rPr>
        <w:t xml:space="preserve">днання. </w:t>
      </w:r>
      <w:r w:rsidRPr="004D6AB8">
        <w:rPr>
          <w:rFonts w:ascii="Times New Roman" w:hAnsi="Times New Roman"/>
          <w:b/>
          <w:color w:val="231F1F"/>
          <w:w w:val="105"/>
          <w:sz w:val="17"/>
          <w:lang w:val="ru-RU"/>
        </w:rPr>
        <w:t>СОАХ:</w:t>
      </w:r>
      <w:r w:rsidRPr="004D6AB8">
        <w:rPr>
          <w:rFonts w:ascii="Times New Roman" w:hAnsi="Times New Roman"/>
          <w:b/>
          <w:color w:val="231F1F"/>
          <w:spacing w:val="-29"/>
          <w:w w:val="105"/>
          <w:sz w:val="17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вих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</w:t>
      </w:r>
      <w:r w:rsidRPr="004D6AB8">
        <w:rPr>
          <w:color w:val="231F1F"/>
          <w:spacing w:val="-2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цифрового</w:t>
      </w:r>
      <w:r w:rsidRPr="004D6AB8">
        <w:rPr>
          <w:color w:val="231F1F"/>
          <w:spacing w:val="-2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 xml:space="preserve">телебачення. </w:t>
      </w:r>
      <w:r>
        <w:rPr>
          <w:b/>
          <w:color w:val="231F1F"/>
          <w:w w:val="105"/>
          <w:sz w:val="15"/>
        </w:rPr>
        <w:t>CI</w:t>
      </w:r>
      <w:r w:rsidRPr="004D6AB8">
        <w:rPr>
          <w:b/>
          <w:color w:val="231F1F"/>
          <w:w w:val="105"/>
          <w:sz w:val="15"/>
          <w:lang w:val="ru-RU"/>
        </w:rPr>
        <w:t xml:space="preserve">:  </w:t>
      </w:r>
      <w:r w:rsidRPr="004D6AB8">
        <w:rPr>
          <w:color w:val="231F1F"/>
          <w:w w:val="105"/>
          <w:lang w:val="ru-RU"/>
        </w:rPr>
        <w:t>Зчитувач</w:t>
      </w:r>
      <w:r w:rsidRPr="004D6AB8">
        <w:rPr>
          <w:color w:val="231F1F"/>
          <w:spacing w:val="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карт</w:t>
      </w:r>
      <w:r w:rsidR="00636817">
        <w:rPr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С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.</w:t>
      </w:r>
    </w:p>
    <w:p w:rsidR="00334C9A" w:rsidRPr="004D6AB8" w:rsidRDefault="004D6AB8" w:rsidP="00636817">
      <w:pPr>
        <w:pStyle w:val="a3"/>
        <w:spacing w:line="174" w:lineRule="exact"/>
        <w:ind w:left="113"/>
        <w:jc w:val="both"/>
        <w:rPr>
          <w:lang w:val="ru-RU"/>
        </w:rPr>
      </w:pPr>
      <w:r>
        <w:rPr>
          <w:b/>
          <w:color w:val="231F1F"/>
          <w:w w:val="105"/>
        </w:rPr>
        <w:t>MINI</w:t>
      </w:r>
      <w:r w:rsidRPr="004D6AB8">
        <w:rPr>
          <w:b/>
          <w:color w:val="231F1F"/>
          <w:w w:val="105"/>
          <w:lang w:val="ru-RU"/>
        </w:rPr>
        <w:t xml:space="preserve"> </w:t>
      </w:r>
      <w:r>
        <w:rPr>
          <w:b/>
          <w:color w:val="231F1F"/>
          <w:w w:val="105"/>
        </w:rPr>
        <w:t>YPbPr</w:t>
      </w:r>
      <w:r w:rsidRPr="004D6AB8">
        <w:rPr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дключ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вих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дне гн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здо </w:t>
      </w:r>
      <w:r>
        <w:rPr>
          <w:color w:val="231F1F"/>
          <w:w w:val="105"/>
        </w:rPr>
        <w:t>YPbPr</w:t>
      </w:r>
      <w:r w:rsidRPr="004D6AB8">
        <w:rPr>
          <w:color w:val="231F1F"/>
          <w:w w:val="105"/>
          <w:lang w:val="ru-RU"/>
        </w:rPr>
        <w:t xml:space="preserve"> для </w:t>
      </w:r>
      <w:r>
        <w:rPr>
          <w:color w:val="231F1F"/>
          <w:w w:val="105"/>
        </w:rPr>
        <w:t>DVD</w:t>
      </w:r>
      <w:r w:rsidRPr="004D6AB8">
        <w:rPr>
          <w:color w:val="231F1F"/>
          <w:w w:val="105"/>
          <w:lang w:val="ru-RU"/>
        </w:rPr>
        <w:t xml:space="preserve"> або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деомагн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тофона.</w:t>
      </w:r>
    </w:p>
    <w:p w:rsidR="00334C9A" w:rsidRPr="004D6AB8" w:rsidRDefault="004D6AB8" w:rsidP="00636817">
      <w:pPr>
        <w:pStyle w:val="a3"/>
        <w:spacing w:before="102" w:line="178" w:lineRule="exact"/>
        <w:ind w:left="545" w:hanging="411"/>
        <w:jc w:val="both"/>
        <w:rPr>
          <w:lang w:val="ru-RU"/>
        </w:rPr>
      </w:pPr>
      <w:r>
        <w:rPr>
          <w:rFonts w:ascii="Times New Roman" w:hAnsi="Times New Roman"/>
          <w:b/>
          <w:color w:val="231F1F"/>
          <w:w w:val="105"/>
        </w:rPr>
        <w:t>USB</w:t>
      </w:r>
      <w:r w:rsidRPr="004D6AB8">
        <w:rPr>
          <w:rFonts w:ascii="Times New Roman" w:hAnsi="Times New Roman"/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дключення </w:t>
      </w:r>
      <w:r>
        <w:rPr>
          <w:color w:val="231F1F"/>
          <w:w w:val="105"/>
        </w:rPr>
        <w:t>US</w:t>
      </w:r>
      <w:r w:rsidRPr="004D6AB8">
        <w:rPr>
          <w:color w:val="231F1F"/>
          <w:w w:val="105"/>
          <w:lang w:val="ru-RU"/>
        </w:rPr>
        <w:t>В-пристрою, наприклад флеш-накопичувача, для передавання мультимед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йних даних.</w:t>
      </w:r>
    </w:p>
    <w:p w:rsidR="00334C9A" w:rsidRPr="004D6AB8" w:rsidRDefault="004D6AB8" w:rsidP="00636817">
      <w:pPr>
        <w:pStyle w:val="a3"/>
        <w:spacing w:before="97"/>
        <w:ind w:left="127"/>
        <w:jc w:val="both"/>
        <w:rPr>
          <w:lang w:val="ru-RU"/>
        </w:rPr>
      </w:pPr>
      <w:r>
        <w:rPr>
          <w:b/>
          <w:color w:val="231F1F"/>
          <w:w w:val="105"/>
        </w:rPr>
        <w:t>EARPHONE</w:t>
      </w:r>
      <w:r w:rsidRPr="004D6AB8">
        <w:rPr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дключення гарн</w:t>
      </w:r>
      <w:r>
        <w:rPr>
          <w:color w:val="231F1F"/>
          <w:w w:val="105"/>
        </w:rPr>
        <w:t>i</w:t>
      </w:r>
      <w:r w:rsidR="00636817">
        <w:rPr>
          <w:color w:val="231F1F"/>
          <w:w w:val="105"/>
          <w:lang w:val="ru-RU"/>
        </w:rPr>
        <w:t>тури з роз'є</w:t>
      </w:r>
      <w:r w:rsidRPr="004D6AB8">
        <w:rPr>
          <w:color w:val="231F1F"/>
          <w:w w:val="105"/>
          <w:lang w:val="ru-RU"/>
        </w:rPr>
        <w:t>мом 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аметром 3,5 мм.</w:t>
      </w:r>
    </w:p>
    <w:p w:rsidR="00334C9A" w:rsidRDefault="00334C9A">
      <w:pPr>
        <w:rPr>
          <w:lang w:val="ru-RU"/>
        </w:rPr>
      </w:pPr>
    </w:p>
    <w:p w:rsidR="00636817" w:rsidRDefault="00636817">
      <w:pPr>
        <w:rPr>
          <w:lang w:val="ru-RU"/>
        </w:rPr>
      </w:pPr>
    </w:p>
    <w:p w:rsidR="00636817" w:rsidRDefault="00636817">
      <w:pPr>
        <w:rPr>
          <w:lang w:val="ru-RU"/>
        </w:rPr>
      </w:pPr>
    </w:p>
    <w:p w:rsidR="00636817" w:rsidRPr="00636817" w:rsidRDefault="00636817">
      <w:pPr>
        <w:rPr>
          <w:sz w:val="17"/>
          <w:szCs w:val="17"/>
          <w:lang w:val="ru-RU"/>
        </w:rPr>
        <w:sectPr w:rsidR="00636817" w:rsidRPr="00636817">
          <w:type w:val="continuous"/>
          <w:pgSz w:w="8380" w:h="11900"/>
          <w:pgMar w:top="1100" w:right="500" w:bottom="280" w:left="600" w:header="708" w:footer="708" w:gutter="0"/>
          <w:cols w:space="720"/>
        </w:sectPr>
      </w:pPr>
      <w:r>
        <w:rPr>
          <w:lang w:val="ru-RU"/>
        </w:rPr>
        <w:t xml:space="preserve">                                                      </w:t>
      </w:r>
      <w:r w:rsidRPr="00636817">
        <w:rPr>
          <w:sz w:val="17"/>
          <w:szCs w:val="17"/>
          <w:lang w:val="ru-RU"/>
        </w:rPr>
        <w:t xml:space="preserve"> 6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F26206" w:rsidRDefault="00636817" w:rsidP="00636817">
      <w:pPr>
        <w:rPr>
          <w:sz w:val="16"/>
          <w:szCs w:val="16"/>
          <w:lang w:val="ru-RU"/>
        </w:rPr>
      </w:pPr>
      <w:r>
        <w:rPr>
          <w:noProof/>
          <w:sz w:val="111"/>
          <w:lang w:val="uk-UA" w:eastAsia="uk-UA"/>
        </w:rPr>
        <w:drawing>
          <wp:inline distT="0" distB="0" distL="0" distR="0" wp14:anchorId="45F51E68" wp14:editId="679C5877">
            <wp:extent cx="4597400" cy="59759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9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</w:t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</w:t>
      </w:r>
    </w:p>
    <w:p w:rsidR="00F26206" w:rsidRP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                      7</w:t>
      </w:r>
    </w:p>
    <w:p w:rsidR="00334C9A" w:rsidRPr="00636817" w:rsidRDefault="00334C9A" w:rsidP="00636817">
      <w:pPr>
        <w:rPr>
          <w:sz w:val="111"/>
          <w:lang w:val="ru-RU"/>
        </w:rPr>
        <w:sectPr w:rsidR="00334C9A" w:rsidRPr="00636817">
          <w:headerReference w:type="default" r:id="rId40"/>
          <w:pgSz w:w="8380" w:h="11900"/>
          <w:pgMar w:top="1060" w:right="600" w:bottom="540" w:left="540" w:header="745" w:footer="326" w:gutter="0"/>
          <w:cols w:space="720"/>
        </w:sectPr>
      </w:pPr>
    </w:p>
    <w:p w:rsidR="00334C9A" w:rsidRPr="004D6AB8" w:rsidRDefault="00334C9A">
      <w:pPr>
        <w:pStyle w:val="a3"/>
        <w:spacing w:before="1"/>
        <w:rPr>
          <w:sz w:val="10"/>
          <w:lang w:val="ru-RU"/>
        </w:rPr>
      </w:pPr>
    </w:p>
    <w:p w:rsidR="00334C9A" w:rsidRPr="004D6AB8" w:rsidRDefault="004D6AB8">
      <w:pPr>
        <w:pStyle w:val="7"/>
        <w:spacing w:before="92" w:line="275" w:lineRule="exact"/>
        <w:ind w:left="105" w:right="0"/>
        <w:jc w:val="left"/>
        <w:rPr>
          <w:lang w:val="ru-RU"/>
        </w:rPr>
      </w:pPr>
      <w:bookmarkStart w:id="4" w:name="_TOC_250003"/>
      <w:r w:rsidRPr="004D6AB8">
        <w:rPr>
          <w:color w:val="231F1F"/>
          <w:lang w:val="ru-RU"/>
        </w:rPr>
        <w:t>Кнопки на</w:t>
      </w:r>
      <w:r w:rsidRPr="004D6AB8">
        <w:rPr>
          <w:color w:val="231F1F"/>
          <w:spacing w:val="66"/>
          <w:lang w:val="ru-RU"/>
        </w:rPr>
        <w:t xml:space="preserve"> </w:t>
      </w:r>
      <w:bookmarkEnd w:id="4"/>
      <w:r w:rsidRPr="004D6AB8">
        <w:rPr>
          <w:color w:val="231F1F"/>
          <w:lang w:val="ru-RU"/>
        </w:rPr>
        <w:t>панел</w:t>
      </w:r>
      <w:r>
        <w:rPr>
          <w:color w:val="231F1F"/>
        </w:rPr>
        <w:t>i</w:t>
      </w:r>
    </w:p>
    <w:p w:rsidR="00334C9A" w:rsidRPr="004D6AB8" w:rsidRDefault="00F26206">
      <w:pPr>
        <w:pStyle w:val="a3"/>
        <w:spacing w:line="170" w:lineRule="exact"/>
        <w:ind w:left="102"/>
        <w:rPr>
          <w:lang w:val="ru-RU"/>
        </w:rPr>
      </w:pPr>
      <w:r>
        <w:rPr>
          <w:color w:val="231F1F"/>
          <w:w w:val="105"/>
          <w:lang w:val="ru-RU"/>
        </w:rPr>
        <w:t>Якщо В</w:t>
      </w:r>
      <w:r w:rsidR="004D6AB8" w:rsidRPr="004D6AB8">
        <w:rPr>
          <w:color w:val="231F1F"/>
          <w:w w:val="105"/>
          <w:lang w:val="ru-RU"/>
        </w:rPr>
        <w:t>и</w:t>
      </w:r>
      <w:r>
        <w:rPr>
          <w:color w:val="231F1F"/>
          <w:w w:val="105"/>
          <w:lang w:val="ru-RU"/>
        </w:rPr>
        <w:t xml:space="preserve"> </w:t>
      </w:r>
      <w:r w:rsidR="004D6AB8" w:rsidRPr="004D6AB8">
        <w:rPr>
          <w:color w:val="231F1F"/>
          <w:w w:val="105"/>
          <w:lang w:val="ru-RU"/>
        </w:rPr>
        <w:t>не можете знайти пульт, доступ до багатьох функц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 можна отримати за допо­</w:t>
      </w:r>
    </w:p>
    <w:p w:rsidR="00334C9A" w:rsidRPr="004D6AB8" w:rsidRDefault="004D6AB8">
      <w:pPr>
        <w:pStyle w:val="a3"/>
        <w:spacing w:line="183" w:lineRule="exact"/>
        <w:ind w:left="103"/>
        <w:rPr>
          <w:lang w:val="ru-RU"/>
        </w:rPr>
      </w:pPr>
      <w:r w:rsidRPr="004D6AB8">
        <w:rPr>
          <w:color w:val="231F1F"/>
          <w:w w:val="105"/>
          <w:lang w:val="ru-RU"/>
        </w:rPr>
        <w:t>могою кнопок на б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 панел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4D6AB8">
      <w:pPr>
        <w:pStyle w:val="a3"/>
        <w:spacing w:before="6"/>
        <w:rPr>
          <w:sz w:val="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1682495</wp:posOffset>
            </wp:positionH>
            <wp:positionV relativeFrom="paragraph">
              <wp:posOffset>94461</wp:posOffset>
            </wp:positionV>
            <wp:extent cx="1767839" cy="1536191"/>
            <wp:effectExtent l="0" t="0" r="0" b="0"/>
            <wp:wrapTopAndBottom/>
            <wp:docPr id="6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334C9A">
      <w:pPr>
        <w:pStyle w:val="a3"/>
        <w:spacing w:before="6"/>
        <w:rPr>
          <w:sz w:val="18"/>
          <w:lang w:val="ru-RU"/>
        </w:rPr>
      </w:pPr>
    </w:p>
    <w:p w:rsidR="00334C9A" w:rsidRPr="004D6AB8" w:rsidRDefault="004D6AB8">
      <w:pPr>
        <w:pStyle w:val="a3"/>
        <w:spacing w:before="1"/>
        <w:ind w:left="117"/>
        <w:rPr>
          <w:lang w:val="ru-RU"/>
        </w:rPr>
      </w:pPr>
      <w:r>
        <w:rPr>
          <w:b/>
          <w:color w:val="231F1F"/>
          <w:w w:val="105"/>
        </w:rPr>
        <w:t>lnput</w:t>
      </w:r>
      <w:r w:rsidRPr="004D6AB8">
        <w:rPr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дображає</w:t>
      </w:r>
      <w:r w:rsidRPr="004D6AB8">
        <w:rPr>
          <w:color w:val="231F1F"/>
          <w:w w:val="105"/>
          <w:lang w:val="ru-RU"/>
        </w:rPr>
        <w:t xml:space="preserve"> список вибору джерела сигналу</w:t>
      </w:r>
    </w:p>
    <w:p w:rsidR="00334C9A" w:rsidRPr="004D6AB8" w:rsidRDefault="004D6AB8">
      <w:pPr>
        <w:pStyle w:val="a3"/>
        <w:spacing w:before="13"/>
        <w:ind w:left="117"/>
        <w:rPr>
          <w:lang w:val="ru-RU"/>
        </w:rPr>
      </w:pPr>
      <w:r>
        <w:rPr>
          <w:b/>
          <w:color w:val="231F1F"/>
          <w:w w:val="105"/>
        </w:rPr>
        <w:t>Menu</w:t>
      </w:r>
      <w:r w:rsidRPr="004D6AB8">
        <w:rPr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дображає</w:t>
      </w:r>
      <w:r w:rsidRPr="004D6AB8">
        <w:rPr>
          <w:color w:val="231F1F"/>
          <w:w w:val="105"/>
          <w:lang w:val="ru-RU"/>
        </w:rPr>
        <w:t xml:space="preserve"> основне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</w:t>
      </w:r>
    </w:p>
    <w:p w:rsidR="00334C9A" w:rsidRPr="004D6AB8" w:rsidRDefault="004D6AB8">
      <w:pPr>
        <w:pStyle w:val="a3"/>
        <w:spacing w:before="89" w:line="276" w:lineRule="auto"/>
        <w:ind w:left="113" w:right="450" w:firstLine="3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 xml:space="preserve">СН </w:t>
      </w:r>
      <w:r w:rsidR="00F26206">
        <w:rPr>
          <w:noProof/>
          <w:color w:val="231F1F"/>
          <w:w w:val="105"/>
          <w:lang w:val="uk-UA" w:eastAsia="uk-UA"/>
        </w:rPr>
        <w:drawing>
          <wp:inline distT="0" distB="0" distL="0" distR="0">
            <wp:extent cx="87464" cy="874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" cy="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231F1F"/>
          <w:w w:val="105"/>
          <w:lang w:val="ru-RU"/>
        </w:rPr>
        <w:t xml:space="preserve">: </w:t>
      </w: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де назад за списком канал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В систем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вона д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вниз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керування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пункт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before="49" w:line="266" w:lineRule="auto"/>
        <w:ind w:left="113" w:firstLine="3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 xml:space="preserve">СН </w:t>
      </w:r>
      <w:r w:rsidR="00F26206">
        <w:rPr>
          <w:rFonts w:ascii="Times New Roman" w:hAnsi="Times New Roman"/>
          <w:b/>
          <w:noProof/>
          <w:color w:val="231F1F"/>
          <w:w w:val="105"/>
          <w:sz w:val="18"/>
          <w:lang w:val="uk-UA" w:eastAsia="uk-UA"/>
        </w:rPr>
        <w:drawing>
          <wp:inline distT="0" distB="0" distL="0" distR="0">
            <wp:extent cx="166068" cy="119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rFonts w:ascii="Times New Roman" w:hAnsi="Times New Roman"/>
          <w:b/>
          <w:color w:val="231F1F"/>
          <w:w w:val="105"/>
          <w:sz w:val="18"/>
          <w:lang w:val="ru-RU"/>
        </w:rPr>
        <w:t xml:space="preserve"> </w:t>
      </w:r>
      <w:r w:rsidRPr="004D6AB8">
        <w:rPr>
          <w:rFonts w:ascii="Times New Roman" w:hAnsi="Times New Roman"/>
          <w:color w:val="231F1F"/>
          <w:w w:val="105"/>
          <w:sz w:val="18"/>
          <w:lang w:val="ru-RU"/>
        </w:rPr>
        <w:t xml:space="preserve">: </w:t>
      </w: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де вперед за списком канал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В систем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вона д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вгору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керування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пункт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line="181" w:lineRule="exact"/>
        <w:ind w:left="114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sz w:val="18"/>
          <w:lang w:val="ru-RU"/>
        </w:rPr>
        <w:t xml:space="preserve">+: </w:t>
      </w:r>
      <w:r w:rsidRPr="004D6AB8">
        <w:rPr>
          <w:color w:val="231F1F"/>
          <w:w w:val="105"/>
          <w:lang w:val="ru-RU"/>
        </w:rPr>
        <w:t>Зб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льшує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н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</w:t>
      </w:r>
    </w:p>
    <w:p w:rsidR="00334C9A" w:rsidRPr="004D6AB8" w:rsidRDefault="004D6AB8">
      <w:pPr>
        <w:pStyle w:val="a3"/>
        <w:spacing w:before="3"/>
        <w:ind w:left="113"/>
        <w:rPr>
          <w:lang w:val="ru-RU"/>
        </w:rPr>
      </w:pPr>
      <w:r w:rsidRPr="004D6AB8">
        <w:rPr>
          <w:color w:val="231F1F"/>
          <w:w w:val="105"/>
          <w:lang w:val="ru-RU"/>
        </w:rPr>
        <w:t>вправо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 w:rsidR="00D3683E">
        <w:rPr>
          <w:color w:val="231F1F"/>
          <w:w w:val="105"/>
        </w:rPr>
        <w:t>o</w:t>
      </w:r>
      <w:r w:rsidR="00D3683E">
        <w:rPr>
          <w:color w:val="231F1F"/>
          <w:w w:val="105"/>
          <w:lang w:val="ru-RU"/>
        </w:rPr>
        <w:t>п</w:t>
      </w:r>
      <w:r w:rsidRPr="004D6AB8">
        <w:rPr>
          <w:color w:val="231F1F"/>
          <w:w w:val="105"/>
          <w:lang w:val="ru-RU"/>
        </w:rPr>
        <w:t>ц</w:t>
      </w:r>
      <w:r w:rsidR="00F26206">
        <w:rPr>
          <w:color w:val="231F1F"/>
          <w:w w:val="105"/>
          <w:lang w:val="uk-UA"/>
        </w:rPr>
        <w:t>ії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Pr="004D6AB8" w:rsidRDefault="004D6AB8">
      <w:pPr>
        <w:pStyle w:val="a3"/>
        <w:spacing w:before="7" w:line="256" w:lineRule="auto"/>
        <w:ind w:left="113" w:right="450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="00F26206">
        <w:rPr>
          <w:color w:val="231F1F"/>
          <w:w w:val="105"/>
          <w:lang w:val="ru-RU"/>
        </w:rPr>
        <w:t>-: Зменшує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зора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>
        <w:rPr>
          <w:color w:val="231F1F"/>
          <w:w w:val="105"/>
        </w:rPr>
        <w:t>on</w:t>
      </w:r>
      <w:r w:rsidRPr="004D6AB8">
        <w:rPr>
          <w:color w:val="231F1F"/>
          <w:w w:val="105"/>
          <w:lang w:val="ru-RU"/>
        </w:rPr>
        <w:t>ц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Pr="004D6AB8" w:rsidRDefault="004D6AB8">
      <w:pPr>
        <w:ind w:left="117"/>
        <w:rPr>
          <w:sz w:val="16"/>
          <w:lang w:val="ru-RU"/>
        </w:rPr>
      </w:pPr>
      <w:r>
        <w:rPr>
          <w:b/>
          <w:color w:val="231F1F"/>
          <w:w w:val="105"/>
          <w:sz w:val="16"/>
        </w:rPr>
        <w:t>Power</w:t>
      </w:r>
      <w:r w:rsidRPr="004D6AB8">
        <w:rPr>
          <w:b/>
          <w:color w:val="231F1F"/>
          <w:w w:val="105"/>
          <w:sz w:val="16"/>
          <w:lang w:val="ru-RU"/>
        </w:rPr>
        <w:t xml:space="preserve">: </w:t>
      </w:r>
      <w:r w:rsidR="00F26206">
        <w:rPr>
          <w:color w:val="231F1F"/>
          <w:w w:val="105"/>
          <w:sz w:val="16"/>
          <w:lang w:val="ru-RU"/>
        </w:rPr>
        <w:t>Вмикає</w:t>
      </w:r>
      <w:r w:rsidRPr="004D6AB8">
        <w:rPr>
          <w:color w:val="231F1F"/>
          <w:w w:val="105"/>
          <w:sz w:val="16"/>
          <w:lang w:val="ru-RU"/>
        </w:rPr>
        <w:t xml:space="preserve"> </w:t>
      </w:r>
      <w:r w:rsidR="00F26206">
        <w:rPr>
          <w:color w:val="231F1F"/>
          <w:w w:val="105"/>
          <w:sz w:val="16"/>
          <w:lang w:val="ru-RU"/>
        </w:rPr>
        <w:t>та вимикає</w:t>
      </w:r>
      <w:r w:rsidRPr="004D6AB8">
        <w:rPr>
          <w:color w:val="231F1F"/>
          <w:w w:val="105"/>
          <w:sz w:val="16"/>
          <w:lang w:val="ru-RU"/>
        </w:rPr>
        <w:t xml:space="preserve"> телев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зор</w:t>
      </w:r>
    </w:p>
    <w:p w:rsidR="00334C9A" w:rsidRPr="004D6AB8" w:rsidRDefault="00F26206" w:rsidP="00F26206">
      <w:pPr>
        <w:spacing w:before="126" w:line="181" w:lineRule="exact"/>
        <w:rPr>
          <w:b/>
          <w:sz w:val="16"/>
          <w:lang w:val="ru-RU"/>
        </w:rPr>
      </w:pPr>
      <w:bookmarkStart w:id="5" w:name="_TOC_250002"/>
      <w:bookmarkEnd w:id="5"/>
      <w:r>
        <w:rPr>
          <w:sz w:val="18"/>
          <w:szCs w:val="16"/>
          <w:lang w:val="ru-RU"/>
        </w:rPr>
        <w:t xml:space="preserve"> </w:t>
      </w:r>
      <w:r w:rsidR="004D6AB8" w:rsidRPr="004D6AB8">
        <w:rPr>
          <w:b/>
          <w:color w:val="231F1F"/>
          <w:w w:val="105"/>
          <w:sz w:val="16"/>
          <w:lang w:val="ru-RU"/>
        </w:rPr>
        <w:t>Передня панель</w:t>
      </w:r>
    </w:p>
    <w:p w:rsidR="00334C9A" w:rsidRPr="00F26206" w:rsidRDefault="004D6AB8">
      <w:pPr>
        <w:pStyle w:val="a3"/>
        <w:spacing w:line="235" w:lineRule="auto"/>
        <w:ind w:left="103" w:right="160"/>
        <w:rPr>
          <w:sz w:val="18"/>
          <w:lang w:val="ru-RU"/>
        </w:rPr>
      </w:pP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ндикатор живлення або  режим  оч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кування: двокол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рний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тлод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од (син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черво­ ний).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титься червоним кольором, коли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вимкнено,а син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м - коли його</w:t>
      </w:r>
      <w:r w:rsidRPr="004D6AB8">
        <w:rPr>
          <w:color w:val="231F1F"/>
          <w:w w:val="105"/>
          <w:lang w:val="ru-RU"/>
        </w:rPr>
        <w:t xml:space="preserve"> вв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мкнено. Датчик сигналу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йного керування: 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Ч-датчик, що приймає</w:t>
      </w:r>
    </w:p>
    <w:p w:rsidR="00334C9A" w:rsidRPr="004D6AB8" w:rsidRDefault="004D6AB8">
      <w:pPr>
        <w:pStyle w:val="a3"/>
        <w:spacing w:before="38"/>
        <w:ind w:left="103"/>
        <w:rPr>
          <w:lang w:val="ru-RU"/>
        </w:rPr>
      </w:pP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нфрачервоний пром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нь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йного  керування.</w:t>
      </w:r>
    </w:p>
    <w:p w:rsidR="00334C9A" w:rsidRPr="00F26206" w:rsidRDefault="004D6AB8" w:rsidP="00F26206">
      <w:pPr>
        <w:pStyle w:val="a3"/>
        <w:spacing w:before="7"/>
        <w:rPr>
          <w:sz w:val="2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4744" behindDoc="0" locked="0" layoutInCell="1" allowOverlap="1" wp14:anchorId="11D2C2B9" wp14:editId="5D84E8B4">
            <wp:simplePos x="0" y="0"/>
            <wp:positionH relativeFrom="page">
              <wp:posOffset>1633727</wp:posOffset>
            </wp:positionH>
            <wp:positionV relativeFrom="paragraph">
              <wp:posOffset>204457</wp:posOffset>
            </wp:positionV>
            <wp:extent cx="1524000" cy="926591"/>
            <wp:effectExtent l="0" t="0" r="0" b="0"/>
            <wp:wrapTopAndBottom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F26206" w:rsidRDefault="004D6AB8">
      <w:pPr>
        <w:spacing w:line="264" w:lineRule="auto"/>
        <w:ind w:left="3358" w:right="1770" w:hanging="168"/>
        <w:rPr>
          <w:sz w:val="12"/>
          <w:szCs w:val="12"/>
          <w:lang w:val="ru-RU"/>
        </w:rPr>
      </w:pPr>
      <w:r w:rsidRPr="00F26206">
        <w:rPr>
          <w:color w:val="231F1F"/>
          <w:w w:val="110"/>
          <w:sz w:val="12"/>
          <w:szCs w:val="12"/>
          <w:lang w:val="ru-RU"/>
        </w:rPr>
        <w:t>Датчик сигналу в</w:t>
      </w:r>
      <w:r w:rsidRPr="00F26206">
        <w:rPr>
          <w:color w:val="231F1F"/>
          <w:w w:val="110"/>
          <w:sz w:val="12"/>
          <w:szCs w:val="12"/>
        </w:rPr>
        <w:t>i</w:t>
      </w:r>
      <w:r w:rsidR="00F26206">
        <w:rPr>
          <w:color w:val="231F1F"/>
          <w:w w:val="110"/>
          <w:sz w:val="12"/>
          <w:szCs w:val="12"/>
          <w:lang w:val="ru-RU"/>
        </w:rPr>
        <w:t xml:space="preserve">д пульта </w:t>
      </w:r>
      <w:r w:rsidRPr="00F26206">
        <w:rPr>
          <w:color w:val="231F1F"/>
          <w:w w:val="110"/>
          <w:sz w:val="12"/>
          <w:szCs w:val="12"/>
          <w:lang w:val="ru-RU"/>
        </w:rPr>
        <w:t>дистанц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 xml:space="preserve">йного керування </w:t>
      </w:r>
      <w:r w:rsidRPr="00F26206">
        <w:rPr>
          <w:color w:val="231F1F"/>
          <w:w w:val="110"/>
          <w:sz w:val="12"/>
          <w:szCs w:val="12"/>
        </w:rPr>
        <w:t>l</w:t>
      </w:r>
      <w:r w:rsidRPr="00F26206">
        <w:rPr>
          <w:color w:val="231F1F"/>
          <w:w w:val="110"/>
          <w:sz w:val="12"/>
          <w:szCs w:val="12"/>
          <w:lang w:val="ru-RU"/>
        </w:rPr>
        <w:t>ндикатор живлення або режиму оч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>кування</w:t>
      </w:r>
    </w:p>
    <w:p w:rsidR="00F26206" w:rsidRDefault="00F26206">
      <w:pPr>
        <w:pStyle w:val="a3"/>
        <w:spacing w:before="34"/>
        <w:ind w:left="100" w:firstLine="1"/>
        <w:rPr>
          <w:b/>
          <w:color w:val="231F1F"/>
          <w:w w:val="105"/>
          <w:lang w:val="ru-RU"/>
        </w:rPr>
      </w:pPr>
    </w:p>
    <w:p w:rsidR="00334C9A" w:rsidRPr="004D6AB8" w:rsidRDefault="004D6AB8" w:rsidP="007F434D">
      <w:pPr>
        <w:pStyle w:val="a3"/>
        <w:spacing w:before="34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>ПРИМ</w:t>
      </w:r>
      <w:r>
        <w:rPr>
          <w:b/>
          <w:color w:val="231F1F"/>
          <w:w w:val="105"/>
        </w:rPr>
        <w:t>I</w:t>
      </w:r>
      <w:r w:rsidR="007F434D">
        <w:rPr>
          <w:b/>
          <w:color w:val="231F1F"/>
          <w:w w:val="105"/>
          <w:lang w:val="ru-RU"/>
        </w:rPr>
        <w:t>ТКА.</w:t>
      </w:r>
      <w:r w:rsidR="00F26206">
        <w:rPr>
          <w:color w:val="231F1F"/>
          <w:w w:val="105"/>
          <w:lang w:val="ru-RU"/>
        </w:rPr>
        <w:t>Якщо на екран наклеє</w:t>
      </w:r>
      <w:r w:rsidRPr="004D6AB8">
        <w:rPr>
          <w:color w:val="231F1F"/>
          <w:w w:val="105"/>
          <w:lang w:val="ru-RU"/>
        </w:rPr>
        <w:t>но захисну пл</w:t>
      </w:r>
      <w:r>
        <w:rPr>
          <w:color w:val="231F1F"/>
          <w:w w:val="105"/>
        </w:rPr>
        <w:t>i</w:t>
      </w:r>
      <w:r w:rsidR="007F434D">
        <w:rPr>
          <w:color w:val="231F1F"/>
          <w:w w:val="105"/>
          <w:lang w:val="ru-RU"/>
        </w:rPr>
        <w:t>вку</w:t>
      </w:r>
      <w:r w:rsidRPr="004D6AB8">
        <w:rPr>
          <w:color w:val="231F1F"/>
          <w:w w:val="105"/>
          <w:lang w:val="ru-RU"/>
        </w:rPr>
        <w:t>,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ть </w:t>
      </w:r>
      <w:r w:rsidR="00F26206">
        <w:rPr>
          <w:color w:val="231F1F"/>
          <w:w w:val="105"/>
          <w:lang w:val="ru-RU"/>
        </w:rPr>
        <w:t>її</w:t>
      </w:r>
      <w:r w:rsidRPr="004D6AB8">
        <w:rPr>
          <w:color w:val="231F1F"/>
          <w:w w:val="105"/>
          <w:lang w:val="ru-RU"/>
        </w:rPr>
        <w:t>, перш 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ж вмикати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зор.</w:t>
      </w:r>
    </w:p>
    <w:p w:rsidR="007F434D" w:rsidRDefault="007F434D">
      <w:pPr>
        <w:rPr>
          <w:sz w:val="16"/>
          <w:szCs w:val="16"/>
          <w:lang w:val="ru-RU"/>
        </w:rPr>
      </w:pPr>
      <w:r>
        <w:rPr>
          <w:lang w:val="ru-RU"/>
        </w:rPr>
        <w:t xml:space="preserve">                                                  </w:t>
      </w:r>
      <w:r w:rsidRPr="007F434D">
        <w:rPr>
          <w:sz w:val="16"/>
          <w:szCs w:val="16"/>
          <w:lang w:val="ru-RU"/>
        </w:rPr>
        <w:t xml:space="preserve"> </w:t>
      </w:r>
    </w:p>
    <w:p w:rsidR="007F434D" w:rsidRPr="007F434D" w:rsidRDefault="007F434D">
      <w:pPr>
        <w:rPr>
          <w:sz w:val="16"/>
          <w:szCs w:val="16"/>
          <w:lang w:val="ru-RU"/>
        </w:rPr>
        <w:sectPr w:rsidR="007F434D" w:rsidRPr="007F434D">
          <w:headerReference w:type="default" r:id="rId45"/>
          <w:pgSz w:w="8380" w:h="11900"/>
          <w:pgMar w:top="1080" w:right="660" w:bottom="540" w:left="620" w:header="765" w:footer="326" w:gutter="0"/>
          <w:cols w:space="720"/>
        </w:sectPr>
      </w:pPr>
      <w:r>
        <w:rPr>
          <w:sz w:val="16"/>
          <w:szCs w:val="16"/>
          <w:lang w:val="ru-RU"/>
        </w:rPr>
        <w:t xml:space="preserve">                                                                            </w:t>
      </w:r>
      <w:r w:rsidRPr="007F434D">
        <w:rPr>
          <w:sz w:val="16"/>
          <w:szCs w:val="16"/>
          <w:lang w:val="ru-RU"/>
        </w:rPr>
        <w:t>8</w:t>
      </w:r>
    </w:p>
    <w:p w:rsidR="00334C9A" w:rsidRPr="004D6AB8" w:rsidRDefault="00334C9A">
      <w:pPr>
        <w:pStyle w:val="a3"/>
        <w:spacing w:before="2"/>
        <w:rPr>
          <w:sz w:val="10"/>
          <w:lang w:val="ru-RU"/>
        </w:rPr>
      </w:pPr>
    </w:p>
    <w:p w:rsidR="00334C9A" w:rsidRPr="004D6AB8" w:rsidRDefault="004D6AB8">
      <w:pPr>
        <w:spacing w:before="94"/>
        <w:ind w:left="110"/>
        <w:rPr>
          <w:sz w:val="18"/>
          <w:lang w:val="ru-RU"/>
        </w:rPr>
      </w:pPr>
      <w:r w:rsidRPr="004D6AB8">
        <w:rPr>
          <w:color w:val="231F1F"/>
          <w:w w:val="105"/>
          <w:sz w:val="18"/>
          <w:lang w:val="ru-RU"/>
        </w:rPr>
        <w:t>Вставлення батарейок у пульт дистанц</w:t>
      </w:r>
      <w:r>
        <w:rPr>
          <w:color w:val="231F1F"/>
          <w:w w:val="105"/>
          <w:sz w:val="18"/>
        </w:rPr>
        <w:t>i</w:t>
      </w:r>
      <w:r w:rsidRPr="004D6AB8">
        <w:rPr>
          <w:color w:val="231F1F"/>
          <w:w w:val="105"/>
          <w:sz w:val="18"/>
          <w:lang w:val="ru-RU"/>
        </w:rPr>
        <w:t>йного керування</w:t>
      </w:r>
    </w:p>
    <w:p w:rsidR="00334C9A" w:rsidRPr="004D6AB8" w:rsidRDefault="00334C9A">
      <w:pPr>
        <w:pStyle w:val="a3"/>
        <w:spacing w:before="1"/>
        <w:rPr>
          <w:sz w:val="19"/>
          <w:lang w:val="ru-RU"/>
        </w:rPr>
      </w:pPr>
    </w:p>
    <w:p w:rsidR="00334C9A" w:rsidRPr="004D6AB8" w:rsidRDefault="004D6AB8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1" w:line="259" w:lineRule="auto"/>
        <w:ind w:right="150"/>
        <w:rPr>
          <w:rFonts w:ascii="Times New Roman" w:hAnsi="Times New Roman"/>
          <w:color w:val="231F1F"/>
          <w:sz w:val="17"/>
          <w:lang w:val="ru-RU"/>
        </w:rPr>
      </w:pPr>
      <w:r w:rsidRPr="004D6AB8">
        <w:rPr>
          <w:color w:val="231F1F"/>
          <w:w w:val="105"/>
          <w:sz w:val="16"/>
          <w:lang w:val="ru-RU"/>
        </w:rPr>
        <w:t>Зн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м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ть кришку батарейного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дс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ку на задн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 панел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пульта дистанц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йного керуван­ ня, п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днявши</w:t>
      </w:r>
      <w:r w:rsidRPr="004D6AB8">
        <w:rPr>
          <w:color w:val="231F1F"/>
          <w:spacing w:val="-30"/>
          <w:w w:val="105"/>
          <w:sz w:val="16"/>
          <w:lang w:val="ru-RU"/>
        </w:rPr>
        <w:t xml:space="preserve"> </w:t>
      </w:r>
      <w:r w:rsidR="0056522D">
        <w:rPr>
          <w:color w:val="231F1F"/>
          <w:w w:val="105"/>
          <w:sz w:val="16"/>
          <w:lang w:val="ru-RU"/>
        </w:rPr>
        <w:t>її</w:t>
      </w:r>
      <w:r w:rsidRPr="004D6AB8">
        <w:rPr>
          <w:color w:val="231F1F"/>
          <w:w w:val="105"/>
          <w:sz w:val="16"/>
          <w:lang w:val="ru-RU"/>
        </w:rPr>
        <w:t>.</w:t>
      </w:r>
    </w:p>
    <w:p w:rsidR="00334C9A" w:rsidRPr="004D6AB8" w:rsidRDefault="004D6AB8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56"/>
        <w:ind w:left="472" w:hanging="363"/>
        <w:rPr>
          <w:color w:val="231F1F"/>
          <w:sz w:val="16"/>
          <w:lang w:val="ru-RU"/>
        </w:rPr>
      </w:pPr>
      <w:r w:rsidRPr="004D6AB8">
        <w:rPr>
          <w:color w:val="231F1F"/>
          <w:w w:val="105"/>
          <w:sz w:val="16"/>
          <w:lang w:val="ru-RU"/>
        </w:rPr>
        <w:t>Вставте дв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батарейки типу ААА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дпов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дно до позначок </w:t>
      </w:r>
      <w:r w:rsidRPr="004D6AB8">
        <w:rPr>
          <w:rFonts w:ascii="Times New Roman" w:hAnsi="Times New Roman"/>
          <w:color w:val="231F1F"/>
          <w:w w:val="105"/>
          <w:sz w:val="14"/>
          <w:lang w:val="ru-RU"/>
        </w:rPr>
        <w:t xml:space="preserve">+ 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spacing w:val="-31"/>
          <w:w w:val="105"/>
          <w:sz w:val="16"/>
          <w:lang w:val="ru-RU"/>
        </w:rPr>
        <w:t xml:space="preserve"> </w:t>
      </w:r>
      <w:r w:rsidRPr="004D6AB8">
        <w:rPr>
          <w:color w:val="231F1F"/>
          <w:w w:val="105"/>
          <w:sz w:val="16"/>
          <w:lang w:val="ru-RU"/>
        </w:rPr>
        <w:t>-.</w:t>
      </w:r>
    </w:p>
    <w:p w:rsidR="00334C9A" w:rsidRDefault="004D6AB8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75"/>
        <w:ind w:hanging="361"/>
        <w:rPr>
          <w:color w:val="231F1F"/>
          <w:sz w:val="16"/>
        </w:rPr>
      </w:pPr>
      <w:r>
        <w:rPr>
          <w:color w:val="231F1F"/>
          <w:w w:val="105"/>
          <w:sz w:val="16"/>
        </w:rPr>
        <w:t>Установiть кришку на</w:t>
      </w:r>
      <w:r>
        <w:rPr>
          <w:color w:val="231F1F"/>
          <w:spacing w:val="9"/>
          <w:w w:val="105"/>
          <w:sz w:val="16"/>
        </w:rPr>
        <w:t xml:space="preserve"> </w:t>
      </w:r>
      <w:r>
        <w:rPr>
          <w:color w:val="231F1F"/>
          <w:w w:val="105"/>
          <w:sz w:val="16"/>
        </w:rPr>
        <w:t>мiсце.</w:t>
      </w:r>
    </w:p>
    <w:p w:rsidR="00334C9A" w:rsidRDefault="00CA6A8D">
      <w:pPr>
        <w:pStyle w:val="a3"/>
        <w:spacing w:before="5"/>
        <w:rPr>
          <w:sz w:val="26"/>
        </w:rPr>
      </w:pPr>
      <w:r>
        <w:pict>
          <v:shape id="_x0000_s1044" type="#_x0000_t202" style="position:absolute;margin-left:65.25pt;margin-top:18.3pt;width:141.75pt;height:162.2pt;z-index:4768;mso-wrap-distance-left:0;mso-wrap-distance-right:0;mso-position-horizontal-relative:page" filled="f" strokecolor="#080c0c" strokeweight=".42331mm">
            <v:textbox inset="0,0,0,0">
              <w:txbxContent>
                <w:p w:rsidR="00622F1D" w:rsidRDefault="00622F1D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622F1D" w:rsidRPr="004D6AB8" w:rsidRDefault="00622F1D">
                  <w:pPr>
                    <w:spacing w:line="249" w:lineRule="auto"/>
                    <w:ind w:left="68" w:right="166"/>
                    <w:rPr>
                      <w:b/>
                      <w:sz w:val="16"/>
                      <w:lang w:val="ru-RU"/>
                    </w:rPr>
                  </w:pP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Якщо пульт дистанц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>
                    <w:rPr>
                      <w:b/>
                      <w:color w:val="231F1F"/>
                      <w:sz w:val="16"/>
                      <w:lang w:val="ru-RU"/>
                    </w:rPr>
                    <w:t>йного керування не працює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, перев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рте зазначене нижче.</w:t>
                  </w:r>
                </w:p>
                <w:p w:rsidR="00622F1D" w:rsidRPr="004D6AB8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before="39" w:line="220" w:lineRule="auto"/>
                    <w:ind w:right="131" w:hanging="362"/>
                    <w:rPr>
                      <w:sz w:val="16"/>
                      <w:lang w:val="ru-RU"/>
                    </w:rPr>
                  </w:pP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Батарейки</w:t>
                  </w:r>
                  <w:r w:rsidRPr="004D6AB8">
                    <w:rPr>
                      <w:color w:val="231F1F"/>
                      <w:spacing w:val="-20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вставлено</w:t>
                  </w:r>
                  <w:r w:rsidRPr="004D6AB8">
                    <w:rPr>
                      <w:color w:val="231F1F"/>
                      <w:spacing w:val="-21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дпов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>
                    <w:rPr>
                      <w:color w:val="231F1F"/>
                      <w:position w:val="1"/>
                      <w:sz w:val="16"/>
                      <w:lang w:val="ru-RU"/>
                    </w:rPr>
                    <w:t>д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но</w:t>
                  </w:r>
                  <w:r w:rsidRPr="004D6AB8">
                    <w:rPr>
                      <w:color w:val="231F1F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до</w:t>
                  </w:r>
                  <w:r w:rsidRPr="004D6AB8">
                    <w:rPr>
                      <w:color w:val="231F1F"/>
                      <w:spacing w:val="-22"/>
                      <w:sz w:val="16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  <w:lang w:val="ru-RU"/>
                    </w:rPr>
                    <w:t>їхньої</w:t>
                  </w:r>
                  <w:r w:rsidRPr="004D6AB8">
                    <w:rPr>
                      <w:color w:val="231F1F"/>
                      <w:spacing w:val="-25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полярност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rFonts w:ascii="Times New Roman" w:hAnsi="Times New Roman"/>
                      <w:color w:val="231F1F"/>
                      <w:sz w:val="15"/>
                      <w:lang w:val="ru-RU"/>
                    </w:rPr>
                    <w:t>(+</w:t>
                  </w:r>
                  <w:r w:rsidRPr="004D6AB8">
                    <w:rPr>
                      <w:rFonts w:ascii="Times New Roman" w:hAnsi="Times New Roman"/>
                      <w:color w:val="231F1F"/>
                      <w:spacing w:val="-7"/>
                      <w:sz w:val="15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23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-).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84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Батарейки не</w:t>
                  </w:r>
                  <w:r>
                    <w:rPr>
                      <w:color w:val="231F1F"/>
                      <w:spacing w:val="-20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розрядженi.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Не</w:t>
                  </w:r>
                  <w:r>
                    <w:rPr>
                      <w:color w:val="231F1F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сталася</w:t>
                  </w:r>
                  <w:r>
                    <w:rPr>
                      <w:color w:val="231F1F"/>
                      <w:spacing w:val="-2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помилка</w:t>
                  </w:r>
                  <w:r>
                    <w:rPr>
                      <w:color w:val="231F1F"/>
                      <w:spacing w:val="-19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Пiдключено шнур</w:t>
                  </w:r>
                  <w:r>
                    <w:rPr>
                      <w:color w:val="231F1F"/>
                      <w:spacing w:val="1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225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Поблизу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датчика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сигналу</w:t>
                  </w:r>
                  <w:r>
                    <w:rPr>
                      <w:color w:val="231F1F"/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вiд</w:t>
                  </w:r>
                </w:p>
                <w:p w:rsidR="00622F1D" w:rsidRPr="004D6AB8" w:rsidRDefault="00622F1D">
                  <w:pPr>
                    <w:pStyle w:val="a3"/>
                    <w:spacing w:line="249" w:lineRule="auto"/>
                    <w:ind w:left="428" w:right="94"/>
                    <w:rPr>
                      <w:lang w:val="ru-RU"/>
                    </w:rPr>
                  </w:pPr>
                  <w:r w:rsidRPr="004D6AB8">
                    <w:rPr>
                      <w:color w:val="231F1F"/>
                      <w:lang w:val="ru-RU"/>
                    </w:rPr>
                    <w:t>пульта дистанц</w:t>
                  </w:r>
                  <w:r>
                    <w:rPr>
                      <w:color w:val="231F1F"/>
                    </w:rPr>
                    <w:t>i</w:t>
                  </w:r>
                  <w:r>
                    <w:rPr>
                      <w:color w:val="231F1F"/>
                      <w:lang w:val="ru-RU"/>
                    </w:rPr>
                    <w:t>йного керування немає</w:t>
                  </w:r>
                  <w:r w:rsidRPr="004D6AB8">
                    <w:rPr>
                      <w:color w:val="231F1F"/>
                      <w:lang w:val="ru-RU"/>
                    </w:rPr>
                    <w:t xml:space="preserve"> перешкод.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6" style="position:absolute;margin-left:216.1pt;margin-top:17.2pt;width:2in;height:164.4pt;z-index:4864;mso-wrap-distance-left:0;mso-wrap-distance-right:0;mso-position-horizontal-relative:page" coordorigin="4322,344" coordsize="2880,3288">
            <v:line id="_x0000_s1043" style="position:absolute" from="4345,3621" to="4345,355" strokecolor="#080c0c" strokeweight=".38097mm"/>
            <v:line id="_x0000_s1042" style="position:absolute" from="7179,3621" to="7179,355" strokecolor="#080c0c" strokeweight=".38097mm"/>
            <v:line id="_x0000_s1041" style="position:absolute" from="4334,366" to="7190,366" strokecolor="#080c0c" strokeweight=".38097mm"/>
            <v:line id="_x0000_s1040" style="position:absolute" from="4334,3609" to="7190,3609" strokecolor="#080c0c" strokeweight=".42331mm"/>
            <v:shape id="_x0000_s1039" type="#_x0000_t202" style="position:absolute;left:4425;top:613;width:574;height:168" filled="f" stroked="f">
              <v:textbox inset="0,0,0,0">
                <w:txbxContent>
                  <w:p w:rsidR="00622F1D" w:rsidRDefault="00622F1D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1F"/>
                        <w:sz w:val="15"/>
                      </w:rPr>
                      <w:t>УВАГА!</w:t>
                    </w:r>
                  </w:p>
                </w:txbxContent>
              </v:textbox>
            </v:shape>
            <v:shape id="_x0000_s1038" type="#_x0000_t202" style="position:absolute;left:4420;top:788;width:110;height:1849" filled="f" stroked="f">
              <v:textbox inset="0,0,0,0">
                <w:txbxContent>
                  <w:p w:rsidR="00622F1D" w:rsidRDefault="00622F1D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037" type="#_x0000_t202" style="position:absolute;left:4779;top:882;width:2289;height:2483" filled="f" stroked="f">
              <v:textbox inset="0,0,0,0">
                <w:txbxContent>
                  <w:p w:rsidR="00622F1D" w:rsidRPr="004D6AB8" w:rsidRDefault="00622F1D">
                    <w:pPr>
                      <w:spacing w:line="249" w:lineRule="auto"/>
                      <w:ind w:left="4" w:right="-11" w:firstLine="5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Утил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зуйте в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дпрацьован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>
                      <w:rPr>
                        <w:color w:val="231F1F"/>
                        <w:w w:val="95"/>
                        <w:sz w:val="16"/>
                        <w:lang w:val="ru-RU"/>
                      </w:rPr>
                      <w:t xml:space="preserve"> бата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рейки належним чином.</w:t>
                    </w:r>
                  </w:p>
                  <w:p w:rsidR="00622F1D" w:rsidRPr="004D6AB8" w:rsidRDefault="00622F1D">
                    <w:pPr>
                      <w:spacing w:before="6" w:line="249" w:lineRule="auto"/>
                      <w:ind w:left="4" w:right="-11" w:hanging="3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Тримайте пульт у недоступно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му для д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тей 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сц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.</w:t>
                    </w:r>
                  </w:p>
                  <w:p w:rsidR="00622F1D" w:rsidRPr="004D6AB8" w:rsidRDefault="00622F1D">
                    <w:pPr>
                      <w:spacing w:line="249" w:lineRule="auto"/>
                      <w:ind w:firstLine="7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НЕ використовуйте нову й ст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ару батарейки разом.</w:t>
                    </w:r>
                  </w:p>
                  <w:p w:rsidR="00622F1D" w:rsidRPr="004D6AB8" w:rsidRDefault="00622F1D">
                    <w:pPr>
                      <w:spacing w:line="249" w:lineRule="auto"/>
                      <w:ind w:left="4" w:right="-11" w:hanging="2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Обидв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батарейки сл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д зам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>
                      <w:rPr>
                        <w:color w:val="231F1F"/>
                        <w:sz w:val="16"/>
                        <w:lang w:val="ru-RU"/>
                      </w:rPr>
                      <w:t>ню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вати одночасно.</w:t>
                    </w:r>
                  </w:p>
                  <w:p w:rsidR="00622F1D" w:rsidRPr="004D6AB8" w:rsidRDefault="00622F1D">
                    <w:pPr>
                      <w:spacing w:line="249" w:lineRule="auto"/>
                      <w:ind w:left="2" w:right="-11" w:firstLine="5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Якщо пульт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дистанц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йного­ керування не використовува­ тиметься протягом тривалого часу, вийм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ть 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з нього бата­ рейки.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C9A" w:rsidRDefault="00334C9A">
      <w:pPr>
        <w:pStyle w:val="a3"/>
        <w:rPr>
          <w:sz w:val="13"/>
        </w:rPr>
      </w:pPr>
    </w:p>
    <w:p w:rsidR="00334C9A" w:rsidRPr="004D6AB8" w:rsidRDefault="004D6AB8">
      <w:pPr>
        <w:spacing w:before="94" w:line="256" w:lineRule="auto"/>
        <w:ind w:left="107" w:hanging="1"/>
        <w:rPr>
          <w:b/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 xml:space="preserve">Попередження! </w:t>
      </w:r>
      <w:r w:rsidR="0056522D">
        <w:rPr>
          <w:b/>
          <w:color w:val="231F1F"/>
          <w:w w:val="105"/>
          <w:sz w:val="16"/>
          <w:lang w:val="uk-UA"/>
        </w:rPr>
        <w:t>У</w:t>
      </w:r>
      <w:r>
        <w:rPr>
          <w:b/>
          <w:color w:val="231F1F"/>
          <w:w w:val="105"/>
          <w:sz w:val="16"/>
        </w:rPr>
        <w:t>ci</w:t>
      </w:r>
      <w:r w:rsidRPr="004D6AB8">
        <w:rPr>
          <w:b/>
          <w:color w:val="231F1F"/>
          <w:w w:val="105"/>
          <w:sz w:val="16"/>
          <w:lang w:val="ru-RU"/>
        </w:rPr>
        <w:t xml:space="preserve"> батарейки (запакован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або вставпен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в пульт) не можна п</w:t>
      </w:r>
      <w:r>
        <w:rPr>
          <w:b/>
          <w:color w:val="231F1F"/>
          <w:w w:val="105"/>
          <w:sz w:val="16"/>
        </w:rPr>
        <w:t>i</w:t>
      </w:r>
      <w:r w:rsidR="0056522D">
        <w:rPr>
          <w:b/>
          <w:color w:val="231F1F"/>
          <w:w w:val="105"/>
          <w:sz w:val="16"/>
          <w:lang w:val="ru-RU"/>
        </w:rPr>
        <w:t>дда­ вати впливу високої</w:t>
      </w:r>
      <w:r w:rsidRPr="004D6AB8">
        <w:rPr>
          <w:b/>
          <w:color w:val="231F1F"/>
          <w:w w:val="105"/>
          <w:sz w:val="16"/>
          <w:lang w:val="ru-RU"/>
        </w:rPr>
        <w:t xml:space="preserve"> температури, наприклад сонячного тепла або вогню.</w:t>
      </w:r>
    </w:p>
    <w:p w:rsidR="00334C9A" w:rsidRPr="004D6AB8" w:rsidRDefault="00334C9A">
      <w:pPr>
        <w:pStyle w:val="a3"/>
        <w:spacing w:before="9"/>
        <w:rPr>
          <w:b/>
          <w:sz w:val="25"/>
          <w:lang w:val="ru-RU"/>
        </w:rPr>
      </w:pPr>
    </w:p>
    <w:p w:rsidR="0056522D" w:rsidRDefault="004D6AB8" w:rsidP="0056522D">
      <w:pPr>
        <w:pStyle w:val="a3"/>
        <w:ind w:left="111"/>
        <w:rPr>
          <w:b/>
          <w:lang w:val="ru-RU"/>
        </w:rPr>
      </w:pPr>
      <w:r w:rsidRPr="0056522D">
        <w:rPr>
          <w:b/>
          <w:color w:val="231F1F"/>
          <w:w w:val="105"/>
          <w:lang w:val="ru-RU"/>
        </w:rPr>
        <w:t>Кут прийому сигналу з пульта дистанц</w:t>
      </w:r>
      <w:r w:rsidRPr="0056522D">
        <w:rPr>
          <w:b/>
          <w:color w:val="231F1F"/>
          <w:w w:val="105"/>
        </w:rPr>
        <w:t>i</w:t>
      </w:r>
      <w:r w:rsidRPr="0056522D">
        <w:rPr>
          <w:b/>
          <w:color w:val="231F1F"/>
          <w:w w:val="105"/>
          <w:lang w:val="ru-RU"/>
        </w:rPr>
        <w:t>йного керування</w:t>
      </w:r>
      <w:r w:rsidR="0056522D">
        <w:rPr>
          <w:b/>
          <w:color w:val="231F1F"/>
          <w:w w:val="105"/>
          <w:lang w:val="ru-RU"/>
        </w:rPr>
        <w:t>:</w:t>
      </w:r>
    </w:p>
    <w:p w:rsidR="00334C9A" w:rsidRPr="0056522D" w:rsidRDefault="0056522D" w:rsidP="0056522D">
      <w:pPr>
        <w:pStyle w:val="a3"/>
        <w:ind w:left="111"/>
        <w:rPr>
          <w:b/>
          <w:lang w:val="ru-RU"/>
        </w:rPr>
      </w:pPr>
      <w:r>
        <w:rPr>
          <w:color w:val="231F1F"/>
          <w:w w:val="105"/>
          <w:lang w:val="ru-RU"/>
        </w:rPr>
        <w:t>Використовуйте пульт</w:t>
      </w:r>
      <w:r w:rsidR="004D6AB8" w:rsidRPr="004D6AB8">
        <w:rPr>
          <w:color w:val="231F1F"/>
          <w:w w:val="105"/>
          <w:lang w:val="ru-RU"/>
        </w:rPr>
        <w:t xml:space="preserve"> дистанц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йного керування на в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дстанях 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 п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д кутами, указаними нижче.</w:t>
      </w:r>
    </w:p>
    <w:p w:rsidR="00334C9A" w:rsidRPr="004D6AB8" w:rsidRDefault="0056522D">
      <w:pPr>
        <w:pStyle w:val="a3"/>
        <w:spacing w:before="12" w:after="15" w:line="168" w:lineRule="exact"/>
        <w:ind w:left="2649" w:right="2729"/>
        <w:jc w:val="center"/>
        <w:rPr>
          <w:lang w:val="ru-RU"/>
        </w:rPr>
      </w:pPr>
      <w:r>
        <w:rPr>
          <w:color w:val="231F1F"/>
          <w:w w:val="90"/>
          <w:lang w:val="ru-RU"/>
        </w:rPr>
        <w:t>датчик сигналу ві</w:t>
      </w:r>
      <w:r w:rsidR="004D6AB8" w:rsidRPr="004D6AB8">
        <w:rPr>
          <w:color w:val="231F1F"/>
          <w:w w:val="90"/>
          <w:lang w:val="ru-RU"/>
        </w:rPr>
        <w:t>д пульта дистанц</w:t>
      </w:r>
      <w:r w:rsidR="004D6AB8">
        <w:rPr>
          <w:color w:val="231F1F"/>
          <w:w w:val="90"/>
        </w:rPr>
        <w:t>i</w:t>
      </w:r>
      <w:r w:rsidR="004D6AB8" w:rsidRPr="004D6AB8">
        <w:rPr>
          <w:color w:val="231F1F"/>
          <w:w w:val="90"/>
          <w:lang w:val="ru-RU"/>
        </w:rPr>
        <w:t>йного  керування</w:t>
      </w:r>
    </w:p>
    <w:p w:rsidR="00334C9A" w:rsidRDefault="00CA6A8D">
      <w:pPr>
        <w:pStyle w:val="a3"/>
        <w:ind w:left="30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78.1pt;height:48pt;mso-position-horizontal-relative:char;mso-position-vertical-relative:line" coordsize="1562,960">
            <v:shape id="_x0000_s1035" type="#_x0000_t75" style="position:absolute;width:768;height:960">
              <v:imagedata r:id="rId46" o:title=""/>
            </v:shape>
            <v:line id="_x0000_s1034" style="position:absolute" from="739,109" to="1560,109" strokecolor="#080c0c" strokeweight=".24pt"/>
            <v:shape id="_x0000_s1033" type="#_x0000_t202" style="position:absolute;left:1182;top:743;width:286;height:202" filled="f" stroked="f">
              <v:textbox inset="0,0,0,0">
                <w:txbxContent>
                  <w:p w:rsidR="00622F1D" w:rsidRDefault="00622F1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C0C"/>
                        <w:w w:val="105"/>
                        <w:sz w:val="18"/>
                      </w:rPr>
                      <w:t>6М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C9A" w:rsidRDefault="004D6AB8">
      <w:pPr>
        <w:spacing w:before="10"/>
        <w:ind w:left="2402" w:right="2729"/>
        <w:jc w:val="center"/>
        <w:rPr>
          <w:b/>
          <w:sz w:val="16"/>
        </w:rPr>
      </w:pPr>
      <w:r>
        <w:rPr>
          <w:b/>
          <w:color w:val="080C0C"/>
          <w:w w:val="105"/>
          <w:sz w:val="16"/>
        </w:rPr>
        <w:t>30°:  30°</w:t>
      </w:r>
    </w:p>
    <w:p w:rsidR="00334C9A" w:rsidRDefault="00334C9A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56522D" w:rsidRDefault="0056522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   </w:t>
      </w:r>
      <w:r>
        <w:rPr>
          <w:noProof/>
          <w:color w:val="080C0C"/>
          <w:w w:val="86"/>
          <w:lang w:val="uk-UA" w:eastAsia="uk-UA"/>
        </w:rPr>
        <w:drawing>
          <wp:inline distT="0" distB="0" distL="0" distR="0">
            <wp:extent cx="421418" cy="771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6" cy="7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</w:t>
      </w:r>
    </w:p>
    <w:p w:rsidR="007F434D" w:rsidRPr="0056522D" w:rsidRDefault="00763B2E" w:rsidP="0056522D">
      <w:pPr>
        <w:pStyle w:val="a3"/>
        <w:kinsoku w:val="0"/>
        <w:overflowPunct w:val="0"/>
        <w:rPr>
          <w:color w:val="080C0C"/>
          <w:w w:val="86"/>
          <w:lang w:val="uk-UA"/>
        </w:rPr>
        <w:sectPr w:rsidR="007F434D" w:rsidRPr="0056522D">
          <w:headerReference w:type="default" r:id="rId48"/>
          <w:pgSz w:w="8380" w:h="11900"/>
          <w:pgMar w:top="1080" w:right="560" w:bottom="520" w:left="620" w:header="765" w:footer="326" w:gutter="0"/>
          <w:cols w:space="720"/>
        </w:sectPr>
      </w:pPr>
      <w:r>
        <w:rPr>
          <w:color w:val="080C0C"/>
          <w:w w:val="86"/>
          <w:lang w:val="uk-UA"/>
        </w:rPr>
        <w:t xml:space="preserve">                                                                                    </w:t>
      </w:r>
      <w:r w:rsidR="007F434D">
        <w:rPr>
          <w:color w:val="080C0C"/>
          <w:w w:val="86"/>
          <w:lang w:val="uk-UA"/>
        </w:rPr>
        <w:t xml:space="preserve">    9</w:t>
      </w:r>
    </w:p>
    <w:p w:rsidR="007F434D" w:rsidRDefault="004D6AB8" w:rsidP="00C14440">
      <w:pPr>
        <w:rPr>
          <w:rFonts w:ascii="Times New Roman"/>
          <w:b/>
          <w:sz w:val="20"/>
          <w:szCs w:val="16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960" behindDoc="0" locked="0" layoutInCell="1" allowOverlap="1" wp14:anchorId="6E032D81" wp14:editId="0AF5AA66">
            <wp:simplePos x="0" y="0"/>
            <wp:positionH relativeFrom="page">
              <wp:posOffset>377952</wp:posOffset>
            </wp:positionH>
            <wp:positionV relativeFrom="paragraph">
              <wp:posOffset>134372</wp:posOffset>
            </wp:positionV>
            <wp:extent cx="1194816" cy="4657344"/>
            <wp:effectExtent l="0" t="0" r="0" b="0"/>
            <wp:wrapNone/>
            <wp:docPr id="6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00"/>
      <w:bookmarkEnd w:id="8"/>
      <w:r w:rsidR="00C14440">
        <w:rPr>
          <w:rFonts w:ascii="Times New Roman"/>
          <w:b/>
          <w:sz w:val="20"/>
          <w:szCs w:val="16"/>
          <w:lang w:val="uk-UA"/>
        </w:rPr>
        <w:t xml:space="preserve">                                             </w:t>
      </w:r>
    </w:p>
    <w:p w:rsidR="00C14440" w:rsidRDefault="007F434D" w:rsidP="00C14440">
      <w:pPr>
        <w:rPr>
          <w:b/>
          <w:sz w:val="21"/>
          <w:lang w:val="uk-UA"/>
        </w:rPr>
      </w:pPr>
      <w:r>
        <w:rPr>
          <w:rFonts w:ascii="Times New Roman"/>
          <w:b/>
          <w:sz w:val="20"/>
          <w:szCs w:val="16"/>
          <w:lang w:val="uk-UA"/>
        </w:rPr>
        <w:t xml:space="preserve">                                            </w:t>
      </w:r>
      <w:r w:rsidR="00C14440">
        <w:rPr>
          <w:rFonts w:ascii="Times New Roman"/>
          <w:b/>
          <w:sz w:val="20"/>
          <w:szCs w:val="16"/>
          <w:lang w:val="uk-UA"/>
        </w:rPr>
        <w:t xml:space="preserve"> </w:t>
      </w:r>
      <w:r w:rsidR="004D6AB8" w:rsidRPr="00C14440">
        <w:rPr>
          <w:b/>
          <w:color w:val="070A0C"/>
          <w:sz w:val="21"/>
          <w:lang w:val="uk-UA"/>
        </w:rPr>
        <w:t>Кнопки пульта дистанц</w:t>
      </w:r>
      <w:r w:rsidR="004D6AB8">
        <w:rPr>
          <w:b/>
          <w:color w:val="070A0C"/>
          <w:sz w:val="21"/>
        </w:rPr>
        <w:t>i</w:t>
      </w:r>
      <w:r w:rsidR="004D6AB8" w:rsidRPr="00C14440">
        <w:rPr>
          <w:b/>
          <w:color w:val="070A0C"/>
          <w:sz w:val="21"/>
          <w:lang w:val="uk-UA"/>
        </w:rPr>
        <w:t>йного  керування</w:t>
      </w:r>
      <w:r w:rsidR="00C14440">
        <w:rPr>
          <w:b/>
          <w:sz w:val="21"/>
          <w:lang w:val="uk-UA"/>
        </w:rPr>
        <w:t xml:space="preserve">  </w:t>
      </w:r>
    </w:p>
    <w:p w:rsidR="00C14440" w:rsidRPr="007F434D" w:rsidRDefault="00C14440" w:rsidP="00C14440">
      <w:pPr>
        <w:rPr>
          <w:b/>
          <w:sz w:val="12"/>
          <w:szCs w:val="12"/>
          <w:lang w:val="uk-UA"/>
        </w:rPr>
      </w:pPr>
      <w:r>
        <w:rPr>
          <w:b/>
          <w:sz w:val="21"/>
          <w:lang w:val="uk-UA"/>
        </w:rPr>
        <w:t xml:space="preserve">                                        </w:t>
      </w:r>
      <w:r w:rsidR="0056522D" w:rsidRPr="007F434D">
        <w:rPr>
          <w:color w:val="211D1F"/>
          <w:sz w:val="12"/>
          <w:szCs w:val="12"/>
          <w:lang w:val="uk-UA"/>
        </w:rPr>
        <w:t xml:space="preserve">Кнопка </w:t>
      </w:r>
      <w:r w:rsidR="0056522D" w:rsidRPr="007F434D">
        <w:rPr>
          <w:color w:val="211D1F"/>
          <w:sz w:val="12"/>
          <w:szCs w:val="12"/>
        </w:rPr>
        <w:t>POWER</w:t>
      </w:r>
      <w:r w:rsidR="0056522D" w:rsidRPr="007F434D">
        <w:rPr>
          <w:color w:val="211D1F"/>
          <w:sz w:val="12"/>
          <w:szCs w:val="12"/>
          <w:lang w:val="uk-UA"/>
        </w:rPr>
        <w:t xml:space="preserve"> </w:t>
      </w:r>
      <w:r w:rsidR="0056522D" w:rsidRPr="007F434D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2F6CB563" wp14:editId="7877547A">
            <wp:extent cx="176427" cy="119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2" cy="1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7F434D">
        <w:rPr>
          <w:color w:val="211D1F"/>
          <w:sz w:val="12"/>
          <w:szCs w:val="12"/>
          <w:lang w:val="uk-UA"/>
        </w:rPr>
        <w:t>: вв</w:t>
      </w:r>
      <w:r w:rsidR="0056522D" w:rsidRPr="007F434D">
        <w:rPr>
          <w:color w:val="211D1F"/>
          <w:sz w:val="12"/>
          <w:szCs w:val="12"/>
        </w:rPr>
        <w:t>i</w:t>
      </w:r>
      <w:r w:rsidR="0056522D" w:rsidRPr="007F434D">
        <w:rPr>
          <w:color w:val="211D1F"/>
          <w:sz w:val="12"/>
          <w:szCs w:val="12"/>
          <w:lang w:val="uk-UA"/>
        </w:rPr>
        <w:t xml:space="preserve">мкнення та вимкнення </w:t>
      </w:r>
      <w:r w:rsidR="004D6AB8" w:rsidRPr="007F434D">
        <w:rPr>
          <w:color w:val="211D1F"/>
          <w:sz w:val="12"/>
          <w:szCs w:val="12"/>
          <w:lang w:val="uk-UA"/>
        </w:rPr>
        <w:t>телев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зора. </w:t>
      </w:r>
    </w:p>
    <w:p w:rsidR="00C14440" w:rsidRPr="00A54A4D" w:rsidRDefault="00C14440" w:rsidP="00C14440">
      <w:pPr>
        <w:rPr>
          <w:color w:val="211D1F"/>
          <w:sz w:val="12"/>
          <w:szCs w:val="12"/>
          <w:lang w:val="uk-UA"/>
        </w:rPr>
      </w:pPr>
      <w:r w:rsidRPr="007F434D">
        <w:rPr>
          <w:b/>
          <w:sz w:val="12"/>
          <w:szCs w:val="12"/>
          <w:lang w:val="uk-UA"/>
        </w:rPr>
        <w:t xml:space="preserve"> </w:t>
      </w:r>
      <w:r w:rsidR="007F434D">
        <w:rPr>
          <w:b/>
          <w:sz w:val="12"/>
          <w:szCs w:val="12"/>
          <w:lang w:val="uk-UA"/>
        </w:rPr>
        <w:t xml:space="preserve">                              </w:t>
      </w:r>
      <w:r w:rsidRPr="007F434D">
        <w:rPr>
          <w:b/>
          <w:sz w:val="12"/>
          <w:szCs w:val="12"/>
          <w:lang w:val="uk-UA"/>
        </w:rPr>
        <w:t xml:space="preserve">                                       </w:t>
      </w:r>
      <w:r w:rsidR="004D6AB8" w:rsidRPr="007F434D">
        <w:rPr>
          <w:color w:val="211D1F"/>
          <w:sz w:val="12"/>
          <w:szCs w:val="12"/>
          <w:lang w:val="uk-UA"/>
        </w:rPr>
        <w:t xml:space="preserve">Кнопка </w:t>
      </w:r>
      <w:r w:rsidR="004D6AB8" w:rsidRPr="007F434D">
        <w:rPr>
          <w:color w:val="211D1F"/>
          <w:sz w:val="12"/>
          <w:szCs w:val="12"/>
        </w:rPr>
        <w:t>MUTE</w:t>
      </w:r>
      <w:r w:rsidR="004D6AB8" w:rsidRPr="007F434D">
        <w:rPr>
          <w:color w:val="211D1F"/>
          <w:sz w:val="12"/>
          <w:szCs w:val="12"/>
          <w:lang w:val="uk-UA"/>
        </w:rPr>
        <w:t xml:space="preserve"> </w:t>
      </w:r>
      <w:r w:rsidR="0056522D" w:rsidRPr="007F434D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14F0D165" wp14:editId="759DD9F1">
            <wp:extent cx="158559" cy="1434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5" cy="1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7F434D">
        <w:rPr>
          <w:color w:val="211D1F"/>
          <w:sz w:val="12"/>
          <w:szCs w:val="12"/>
          <w:lang w:val="uk-UA"/>
        </w:rPr>
        <w:t xml:space="preserve"> </w:t>
      </w:r>
      <w:r w:rsidR="004D6AB8" w:rsidRPr="007F434D">
        <w:rPr>
          <w:color w:val="211D1F"/>
          <w:sz w:val="12"/>
          <w:szCs w:val="12"/>
          <w:lang w:val="uk-UA"/>
        </w:rPr>
        <w:t>вимкнення гучност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 телев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зора. </w:t>
      </w:r>
      <w:r w:rsidR="004D6AB8" w:rsidRPr="00A54A4D">
        <w:rPr>
          <w:color w:val="211D1F"/>
          <w:sz w:val="12"/>
          <w:szCs w:val="12"/>
          <w:lang w:val="uk-UA"/>
        </w:rPr>
        <w:t>Щоб 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A54A4D">
        <w:rPr>
          <w:color w:val="211D1F"/>
          <w:sz w:val="12"/>
          <w:szCs w:val="12"/>
          <w:lang w:val="uk-UA"/>
        </w:rPr>
        <w:t>дновити попередн</w:t>
      </w:r>
      <w:r w:rsidR="004D6AB8" w:rsidRPr="007F434D">
        <w:rPr>
          <w:color w:val="211D1F"/>
          <w:sz w:val="12"/>
          <w:szCs w:val="12"/>
        </w:rPr>
        <w:t>i</w:t>
      </w:r>
      <w:r w:rsidR="004D6AB8" w:rsidRPr="00A54A4D">
        <w:rPr>
          <w:color w:val="211D1F"/>
          <w:sz w:val="12"/>
          <w:szCs w:val="12"/>
          <w:lang w:val="uk-UA"/>
        </w:rPr>
        <w:t xml:space="preserve">й </w:t>
      </w:r>
    </w:p>
    <w:p w:rsidR="00334C9A" w:rsidRPr="007F434D" w:rsidRDefault="00C14440" w:rsidP="00C14440">
      <w:pPr>
        <w:rPr>
          <w:b/>
          <w:sz w:val="12"/>
          <w:szCs w:val="12"/>
          <w:lang w:val="uk-UA"/>
        </w:rPr>
      </w:pPr>
      <w:r w:rsidRPr="00A54A4D">
        <w:rPr>
          <w:color w:val="211D1F"/>
          <w:sz w:val="12"/>
          <w:szCs w:val="12"/>
          <w:lang w:val="uk-UA"/>
        </w:rPr>
        <w:t xml:space="preserve">                               </w:t>
      </w:r>
      <w:r w:rsidR="007F434D" w:rsidRPr="00A54A4D">
        <w:rPr>
          <w:color w:val="211D1F"/>
          <w:sz w:val="12"/>
          <w:szCs w:val="12"/>
          <w:lang w:val="uk-UA"/>
        </w:rPr>
        <w:t xml:space="preserve">          </w:t>
      </w:r>
      <w:r w:rsidRPr="00A54A4D">
        <w:rPr>
          <w:color w:val="211D1F"/>
          <w:sz w:val="12"/>
          <w:szCs w:val="12"/>
          <w:lang w:val="uk-UA"/>
        </w:rPr>
        <w:t xml:space="preserve">                             </w:t>
      </w:r>
      <w:r w:rsidR="004D6AB8" w:rsidRPr="00A54A4D">
        <w:rPr>
          <w:color w:val="211D1F"/>
          <w:sz w:val="12"/>
          <w:szCs w:val="12"/>
          <w:lang w:val="uk-UA"/>
        </w:rPr>
        <w:t>р</w:t>
      </w:r>
      <w:r w:rsidR="004D6AB8" w:rsidRPr="007F434D">
        <w:rPr>
          <w:color w:val="211D1F"/>
          <w:sz w:val="12"/>
          <w:szCs w:val="12"/>
        </w:rPr>
        <w:t>i</w:t>
      </w:r>
      <w:r w:rsidR="004D6AB8" w:rsidRPr="00A54A4D">
        <w:rPr>
          <w:color w:val="211D1F"/>
          <w:sz w:val="12"/>
          <w:szCs w:val="12"/>
          <w:lang w:val="uk-UA"/>
        </w:rPr>
        <w:t>вень гучност</w:t>
      </w:r>
      <w:r w:rsidR="004D6AB8" w:rsidRPr="007F434D">
        <w:rPr>
          <w:color w:val="211D1F"/>
          <w:sz w:val="12"/>
          <w:szCs w:val="12"/>
        </w:rPr>
        <w:t>i</w:t>
      </w:r>
      <w:r w:rsidR="004D6AB8" w:rsidRPr="00A54A4D">
        <w:rPr>
          <w:color w:val="211D1F"/>
          <w:sz w:val="12"/>
          <w:szCs w:val="12"/>
          <w:lang w:val="uk-UA"/>
        </w:rPr>
        <w:t>, натисн</w:t>
      </w:r>
      <w:r w:rsidR="004D6AB8" w:rsidRPr="007F434D">
        <w:rPr>
          <w:color w:val="211D1F"/>
          <w:sz w:val="12"/>
          <w:szCs w:val="12"/>
        </w:rPr>
        <w:t>i</w:t>
      </w:r>
      <w:r w:rsidR="004D6AB8" w:rsidRPr="00A54A4D">
        <w:rPr>
          <w:color w:val="211D1F"/>
          <w:sz w:val="12"/>
          <w:szCs w:val="12"/>
          <w:lang w:val="uk-UA"/>
        </w:rPr>
        <w:t xml:space="preserve">ть </w:t>
      </w:r>
      <w:r w:rsidR="0056522D" w:rsidRPr="00A54A4D">
        <w:rPr>
          <w:color w:val="211D1F"/>
          <w:sz w:val="12"/>
          <w:szCs w:val="12"/>
          <w:lang w:val="uk-UA"/>
        </w:rPr>
        <w:t xml:space="preserve">її </w:t>
      </w:r>
      <w:r w:rsidR="004D6AB8" w:rsidRPr="00A54A4D">
        <w:rPr>
          <w:color w:val="211D1F"/>
          <w:sz w:val="12"/>
          <w:szCs w:val="12"/>
          <w:lang w:val="uk-UA"/>
        </w:rPr>
        <w:t>ще раз</w:t>
      </w:r>
      <w:r w:rsidR="004D6AB8" w:rsidRPr="00A54A4D">
        <w:rPr>
          <w:b/>
          <w:color w:val="211D1F"/>
          <w:sz w:val="12"/>
          <w:szCs w:val="12"/>
          <w:lang w:val="uk-UA"/>
        </w:rPr>
        <w:t>.</w:t>
      </w:r>
    </w:p>
    <w:p w:rsidR="00334C9A" w:rsidRPr="007F434D" w:rsidRDefault="00C14440">
      <w:pPr>
        <w:spacing w:before="27"/>
        <w:ind w:left="2327"/>
        <w:rPr>
          <w:sz w:val="12"/>
          <w:szCs w:val="12"/>
          <w:lang w:val="ru-RU"/>
        </w:rPr>
      </w:pPr>
      <w:r w:rsidRPr="007F434D">
        <w:rPr>
          <w:color w:val="211D1F"/>
          <w:sz w:val="12"/>
          <w:szCs w:val="12"/>
          <w:lang w:val="ru-RU"/>
        </w:rPr>
        <w:t>НУМЕРОВАНі</w:t>
      </w:r>
      <w:r w:rsidR="004D6AB8" w:rsidRPr="007F434D">
        <w:rPr>
          <w:color w:val="211D1F"/>
          <w:sz w:val="12"/>
          <w:szCs w:val="12"/>
          <w:lang w:val="ru-RU"/>
        </w:rPr>
        <w:t xml:space="preserve">  КНОПКИ: кнопки 0-9 для переходу  до 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ru-RU"/>
        </w:rPr>
        <w:t>дпов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ru-RU"/>
        </w:rPr>
        <w:t>дного  телеканалу.</w:t>
      </w:r>
    </w:p>
    <w:p w:rsidR="00334C9A" w:rsidRPr="007F434D" w:rsidRDefault="004D6AB8">
      <w:pPr>
        <w:spacing w:before="44"/>
        <w:ind w:left="2329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>Кнопками «-/--» можна зм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нювати розрядн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сть  номер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 канал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37"/>
        <w:ind w:left="2327"/>
        <w:rPr>
          <w:sz w:val="12"/>
          <w:szCs w:val="12"/>
          <w:lang w:val="ru-RU"/>
        </w:rPr>
      </w:pPr>
      <w:r w:rsidRPr="007F434D">
        <w:rPr>
          <w:color w:val="211D1F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sz w:val="12"/>
          <w:szCs w:val="12"/>
        </w:rPr>
        <w:t>RECALL</w:t>
      </w:r>
      <w:r w:rsidRPr="007F434D">
        <w:rPr>
          <w:color w:val="211D1F"/>
          <w:sz w:val="12"/>
          <w:szCs w:val="12"/>
          <w:lang w:val="ru-RU"/>
        </w:rPr>
        <w:t xml:space="preserve"> </w:t>
      </w:r>
      <w:r w:rsidR="00C14440" w:rsidRPr="007F434D">
        <w:rPr>
          <w:b/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43BEF2FA" wp14:editId="0F7C4767">
            <wp:extent cx="206349" cy="103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" cy="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440" w:rsidRPr="007F434D">
        <w:rPr>
          <w:color w:val="211D1F"/>
          <w:sz w:val="12"/>
          <w:szCs w:val="12"/>
          <w:lang w:val="ru-RU"/>
        </w:rPr>
        <w:t xml:space="preserve"> </w:t>
      </w:r>
      <w:r w:rsidRPr="007F434D">
        <w:rPr>
          <w:color w:val="211D1F"/>
          <w:sz w:val="12"/>
          <w:szCs w:val="12"/>
          <w:lang w:val="ru-RU"/>
        </w:rPr>
        <w:t>повернення до попереднього  каналу.</w:t>
      </w:r>
    </w:p>
    <w:p w:rsidR="00334C9A" w:rsidRPr="007F434D" w:rsidRDefault="004D6AB8">
      <w:pPr>
        <w:spacing w:before="41" w:line="130" w:lineRule="exact"/>
        <w:ind w:left="2328" w:right="1403" w:hanging="1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AUDIO</w:t>
      </w:r>
      <w:r w:rsidRPr="007F434D">
        <w:rPr>
          <w:color w:val="211D1F"/>
          <w:w w:val="105"/>
          <w:sz w:val="12"/>
          <w:szCs w:val="12"/>
          <w:lang w:val="ru-RU"/>
        </w:rPr>
        <w:t>: перемикання ауд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оканалу п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д час в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дтворення </w:t>
      </w:r>
      <w:r w:rsidRPr="007F434D">
        <w:rPr>
          <w:color w:val="211D1F"/>
          <w:w w:val="105"/>
          <w:sz w:val="12"/>
          <w:szCs w:val="12"/>
        </w:rPr>
        <w:t>DVD</w:t>
      </w:r>
      <w:r w:rsidRPr="007F434D">
        <w:rPr>
          <w:color w:val="211D1F"/>
          <w:w w:val="105"/>
          <w:sz w:val="12"/>
          <w:szCs w:val="12"/>
          <w:lang w:val="ru-RU"/>
        </w:rPr>
        <w:t xml:space="preserve"> або мультимед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йного контенту.</w:t>
      </w:r>
    </w:p>
    <w:p w:rsidR="00334C9A" w:rsidRPr="007F434D" w:rsidRDefault="004D6AB8">
      <w:pPr>
        <w:spacing w:before="34"/>
        <w:ind w:left="2328"/>
        <w:rPr>
          <w:b/>
          <w:sz w:val="12"/>
          <w:szCs w:val="12"/>
          <w:lang w:val="ru-RU"/>
        </w:rPr>
      </w:pPr>
      <w:r w:rsidRPr="007F434D">
        <w:rPr>
          <w:b/>
          <w:color w:val="211D1F"/>
          <w:w w:val="90"/>
          <w:sz w:val="12"/>
          <w:szCs w:val="12"/>
          <w:lang w:val="ru-RU"/>
        </w:rPr>
        <w:t xml:space="preserve">Кнопка  </w:t>
      </w:r>
      <w:r w:rsidRPr="007F434D">
        <w:rPr>
          <w:b/>
          <w:color w:val="211D1F"/>
          <w:w w:val="90"/>
          <w:sz w:val="12"/>
          <w:szCs w:val="12"/>
        </w:rPr>
        <w:t>FAV</w:t>
      </w:r>
      <w:r w:rsidRPr="007F434D">
        <w:rPr>
          <w:b/>
          <w:color w:val="211D1F"/>
          <w:w w:val="90"/>
          <w:sz w:val="12"/>
          <w:szCs w:val="12"/>
          <w:lang w:val="ru-RU"/>
        </w:rPr>
        <w:t>+/-: Сканування вгору або вниз</w:t>
      </w:r>
      <w:r w:rsidR="00C14440" w:rsidRPr="007F434D">
        <w:rPr>
          <w:b/>
          <w:color w:val="211D1F"/>
          <w:w w:val="90"/>
          <w:sz w:val="12"/>
          <w:szCs w:val="12"/>
          <w:lang w:val="ru-RU"/>
        </w:rPr>
        <w:t xml:space="preserve"> через поточний список улюблених</w:t>
      </w:r>
      <w:r w:rsidRPr="007F434D">
        <w:rPr>
          <w:b/>
          <w:color w:val="211D1F"/>
          <w:w w:val="90"/>
          <w:sz w:val="12"/>
          <w:szCs w:val="12"/>
          <w:lang w:val="ru-RU"/>
        </w:rPr>
        <w:t xml:space="preserve"> канал</w:t>
      </w:r>
      <w:r w:rsidRPr="007F434D">
        <w:rPr>
          <w:b/>
          <w:color w:val="211D1F"/>
          <w:w w:val="90"/>
          <w:sz w:val="12"/>
          <w:szCs w:val="12"/>
        </w:rPr>
        <w:t>i</w:t>
      </w:r>
      <w:r w:rsidRPr="007F434D">
        <w:rPr>
          <w:b/>
          <w:color w:val="211D1F"/>
          <w:w w:val="90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44"/>
        <w:ind w:left="2327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FAV</w:t>
      </w:r>
      <w:r w:rsidRPr="007F434D">
        <w:rPr>
          <w:color w:val="211D1F"/>
          <w:w w:val="105"/>
          <w:sz w:val="12"/>
          <w:szCs w:val="12"/>
          <w:lang w:val="ru-RU"/>
        </w:rPr>
        <w:t>: перех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д до списку улюблених канал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в.</w:t>
      </w:r>
    </w:p>
    <w:p w:rsidR="00C14440" w:rsidRPr="007F434D" w:rsidRDefault="004D6AB8">
      <w:pPr>
        <w:spacing w:before="44" w:line="309" w:lineRule="auto"/>
        <w:ind w:left="2327" w:right="900"/>
        <w:rPr>
          <w:color w:val="211D1F"/>
          <w:w w:val="105"/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>Кнопка СН+ або СН-: перех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д до наступного або попереднього каналу. </w:t>
      </w:r>
    </w:p>
    <w:p w:rsidR="00334C9A" w:rsidRPr="007F434D" w:rsidRDefault="004D6AB8">
      <w:pPr>
        <w:spacing w:before="44" w:line="309" w:lineRule="auto"/>
        <w:ind w:left="2327" w:right="900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VOL</w:t>
      </w:r>
      <w:r w:rsidRPr="007F434D">
        <w:rPr>
          <w:color w:val="211D1F"/>
          <w:w w:val="105"/>
          <w:sz w:val="12"/>
          <w:szCs w:val="12"/>
          <w:lang w:val="ru-RU"/>
        </w:rPr>
        <w:t xml:space="preserve">+ або </w:t>
      </w:r>
      <w:r w:rsidRPr="007F434D">
        <w:rPr>
          <w:color w:val="211D1F"/>
          <w:w w:val="105"/>
          <w:sz w:val="12"/>
          <w:szCs w:val="12"/>
        </w:rPr>
        <w:t>VOL</w:t>
      </w:r>
      <w:r w:rsidRPr="007F434D">
        <w:rPr>
          <w:color w:val="211D1F"/>
          <w:w w:val="105"/>
          <w:sz w:val="12"/>
          <w:szCs w:val="12"/>
          <w:lang w:val="ru-RU"/>
        </w:rPr>
        <w:t>-: зб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льшення або зменшення гучност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 телев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зора.</w:t>
      </w:r>
    </w:p>
    <w:p w:rsidR="00334C9A" w:rsidRPr="007F434D" w:rsidRDefault="004D6AB8">
      <w:pPr>
        <w:spacing w:before="14"/>
        <w:ind w:left="2329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w w:val="105"/>
          <w:sz w:val="12"/>
          <w:szCs w:val="12"/>
        </w:rPr>
        <w:t>P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  <w:r w:rsidRPr="007F434D">
        <w:rPr>
          <w:color w:val="070A0C"/>
          <w:w w:val="105"/>
          <w:sz w:val="12"/>
          <w:szCs w:val="12"/>
        </w:rPr>
        <w:t>MODE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 встановленими  режимами зображення.</w:t>
      </w:r>
    </w:p>
    <w:p w:rsidR="00C14440" w:rsidRPr="007F434D" w:rsidRDefault="004D6AB8">
      <w:pPr>
        <w:spacing w:before="9" w:line="170" w:lineRule="atLeast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  <w:r w:rsidRPr="007F434D">
        <w:rPr>
          <w:color w:val="070A0C"/>
          <w:w w:val="105"/>
          <w:sz w:val="12"/>
          <w:szCs w:val="12"/>
        </w:rPr>
        <w:t>MODE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встановленими режимами звуку.</w:t>
      </w:r>
    </w:p>
    <w:p w:rsidR="00334C9A" w:rsidRPr="007F434D" w:rsidRDefault="004D6AB8">
      <w:pPr>
        <w:spacing w:before="9" w:line="170" w:lineRule="atLeast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INPUT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дкриття списку доступних канал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введення даних.</w:t>
      </w:r>
    </w:p>
    <w:p w:rsidR="00334C9A" w:rsidRPr="007F434D" w:rsidRDefault="004D6AB8">
      <w:pPr>
        <w:spacing w:line="134" w:lineRule="exact"/>
        <w:ind w:left="2328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Вид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ть потр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бний вар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ант за допомогою стр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 xml:space="preserve">лок 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 xml:space="preserve"> вибер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ть йога кнопкою ОК.</w:t>
      </w:r>
    </w:p>
    <w:p w:rsidR="00334C9A" w:rsidRPr="007F434D" w:rsidRDefault="004D6AB8" w:rsidP="00C14440">
      <w:pPr>
        <w:spacing w:before="39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SLEEP</w:t>
      </w:r>
      <w:r w:rsidRPr="007F434D">
        <w:rPr>
          <w:color w:val="070A0C"/>
          <w:w w:val="105"/>
          <w:sz w:val="12"/>
          <w:szCs w:val="12"/>
          <w:lang w:val="ru-RU"/>
        </w:rPr>
        <w:t>: налаштування таймера сну, по завершенн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sz w:val="12"/>
          <w:szCs w:val="12"/>
          <w:lang w:val="ru-RU"/>
        </w:rPr>
        <w:t xml:space="preserve"> </w:t>
      </w:r>
      <w:r w:rsidRPr="007F434D">
        <w:rPr>
          <w:b/>
          <w:color w:val="070A0C"/>
          <w:w w:val="95"/>
          <w:sz w:val="12"/>
          <w:szCs w:val="12"/>
          <w:lang w:val="ru-RU"/>
        </w:rPr>
        <w:t>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дл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ку якого телев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зор автоматично  вимкнеться.</w:t>
      </w:r>
    </w:p>
    <w:p w:rsidR="00C14440" w:rsidRPr="007F434D" w:rsidRDefault="004D6AB8">
      <w:pPr>
        <w:spacing w:before="39" w:line="316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ASPECT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встановленими розм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рами екрана. </w:t>
      </w:r>
    </w:p>
    <w:p w:rsidR="00334C9A" w:rsidRPr="007F434D" w:rsidRDefault="004D6AB8">
      <w:pPr>
        <w:spacing w:before="39" w:line="316" w:lineRule="auto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INFO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на екран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color w:val="070A0C"/>
          <w:w w:val="105"/>
          <w:sz w:val="12"/>
          <w:szCs w:val="12"/>
          <w:lang w:val="ru-RU"/>
        </w:rPr>
        <w:t xml:space="preserve"> поточно</w:t>
      </w:r>
      <w:r w:rsidR="00C14440" w:rsidRPr="007F434D">
        <w:rPr>
          <w:color w:val="070A0C"/>
          <w:w w:val="105"/>
          <w:sz w:val="12"/>
          <w:szCs w:val="12"/>
          <w:lang w:val="uk-UA"/>
        </w:rPr>
        <w:t>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нформац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color w:val="070A0C"/>
          <w:w w:val="105"/>
          <w:sz w:val="12"/>
          <w:szCs w:val="12"/>
          <w:lang w:val="ru-RU"/>
        </w:rPr>
        <w:t>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про програми.</w:t>
      </w:r>
    </w:p>
    <w:p w:rsidR="007F434D" w:rsidRPr="007F434D" w:rsidRDefault="004D6AB8">
      <w:pPr>
        <w:spacing w:before="1" w:line="300" w:lineRule="auto"/>
        <w:ind w:left="2327" w:firstLine="3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Стр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лки </w:t>
      </w:r>
      <w:r w:rsidR="007F434D" w:rsidRPr="007F434D">
        <w:rPr>
          <w:b/>
          <w:noProof/>
          <w:color w:val="070A0C"/>
          <w:w w:val="105"/>
          <w:sz w:val="12"/>
          <w:szCs w:val="12"/>
          <w:lang w:val="uk-UA" w:eastAsia="uk-UA"/>
        </w:rPr>
        <w:drawing>
          <wp:inline distT="0" distB="0" distL="0" distR="0" wp14:anchorId="2DCBE115" wp14:editId="0186B1FB">
            <wp:extent cx="500932" cy="907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" cy="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: </w:t>
      </w:r>
      <w:r w:rsidRPr="007F434D">
        <w:rPr>
          <w:color w:val="070A0C"/>
          <w:w w:val="105"/>
          <w:sz w:val="12"/>
          <w:szCs w:val="12"/>
          <w:lang w:val="ru-RU"/>
        </w:rPr>
        <w:t>вид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лення 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зних елемент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у меню телев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зора або 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на значення. </w:t>
      </w:r>
    </w:p>
    <w:p w:rsidR="00334C9A" w:rsidRPr="007F434D" w:rsidRDefault="004D6AB8">
      <w:pPr>
        <w:spacing w:before="1" w:line="300" w:lineRule="auto"/>
        <w:ind w:left="2327" w:firstLine="3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 ОК: перех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п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дтвердження.</w:t>
      </w:r>
    </w:p>
    <w:p w:rsidR="007F434D" w:rsidRPr="007F434D" w:rsidRDefault="004D6AB8">
      <w:pPr>
        <w:spacing w:before="10" w:line="316" w:lineRule="auto"/>
        <w:ind w:left="2327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MENU</w:t>
      </w:r>
      <w:r w:rsidRPr="007F434D">
        <w:rPr>
          <w:color w:val="070A0C"/>
          <w:w w:val="105"/>
          <w:sz w:val="12"/>
          <w:szCs w:val="12"/>
          <w:lang w:val="ru-RU"/>
        </w:rPr>
        <w:t>: доступ до головного меню або повернення на 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вень вище в п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дменю. </w:t>
      </w:r>
    </w:p>
    <w:p w:rsidR="00334C9A" w:rsidRPr="007F434D" w:rsidRDefault="004D6AB8">
      <w:pPr>
        <w:spacing w:before="10" w:line="316" w:lineRule="auto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EXIT</w:t>
      </w:r>
      <w:r w:rsidRPr="007F434D">
        <w:rPr>
          <w:color w:val="070A0C"/>
          <w:w w:val="105"/>
          <w:sz w:val="12"/>
          <w:szCs w:val="12"/>
          <w:lang w:val="ru-RU"/>
        </w:rPr>
        <w:t>: вих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 поточного меню або функц</w:t>
      </w:r>
      <w:r w:rsidRPr="007F434D">
        <w:rPr>
          <w:color w:val="070A0C"/>
          <w:w w:val="105"/>
          <w:sz w:val="12"/>
          <w:szCs w:val="12"/>
        </w:rPr>
        <w:t>ii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</w:p>
    <w:p w:rsidR="00334C9A" w:rsidRPr="007F434D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Кнопка ТЕХТ: перех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 у режим телетексту.</w:t>
      </w:r>
    </w:p>
    <w:p w:rsidR="00334C9A" w:rsidRPr="007F434D" w:rsidRDefault="004D6AB8">
      <w:pPr>
        <w:spacing w:before="4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w w:val="105"/>
          <w:sz w:val="12"/>
          <w:szCs w:val="12"/>
        </w:rPr>
        <w:t>INDEX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 алфав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тного покажчика.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MIX</w:t>
      </w:r>
      <w:r w:rsidRPr="007F434D">
        <w:rPr>
          <w:color w:val="070A0C"/>
          <w:w w:val="105"/>
          <w:sz w:val="12"/>
          <w:szCs w:val="12"/>
          <w:lang w:val="ru-RU"/>
        </w:rPr>
        <w:t xml:space="preserve">: зображення й 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текст накладаються на прозорому </w:t>
      </w:r>
      <w:r w:rsidRPr="007F434D">
        <w:rPr>
          <w:color w:val="070A0C"/>
          <w:w w:val="105"/>
          <w:sz w:val="12"/>
          <w:szCs w:val="12"/>
          <w:lang w:val="ru-RU"/>
        </w:rPr>
        <w:t>фон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. 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</w:t>
      </w:r>
      <w:r w:rsidRPr="007F434D">
        <w:rPr>
          <w:color w:val="070A0C"/>
          <w:spacing w:val="-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REVEAL</w:t>
      </w:r>
      <w:r w:rsidRPr="007F434D">
        <w:rPr>
          <w:color w:val="070A0C"/>
          <w:w w:val="105"/>
          <w:sz w:val="12"/>
          <w:szCs w:val="12"/>
          <w:lang w:val="ru-RU"/>
        </w:rPr>
        <w:t>:</w:t>
      </w:r>
      <w:r w:rsidRPr="007F434D">
        <w:rPr>
          <w:color w:val="070A0C"/>
          <w:spacing w:val="-1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</w:t>
      </w:r>
      <w:r w:rsidRPr="007F434D">
        <w:rPr>
          <w:color w:val="070A0C"/>
          <w:spacing w:val="-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або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приховування</w:t>
      </w:r>
      <w:r w:rsidRPr="007F434D">
        <w:rPr>
          <w:color w:val="070A0C"/>
          <w:spacing w:val="-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сл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spacing w:val="-1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у</w:t>
      </w:r>
      <w:r w:rsidRPr="007F434D">
        <w:rPr>
          <w:color w:val="070A0C"/>
          <w:spacing w:val="-15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 xml:space="preserve">телетексту. </w:t>
      </w:r>
    </w:p>
    <w:p w:rsidR="00334C9A" w:rsidRPr="007F434D" w:rsidRDefault="004D6AB8">
      <w:pPr>
        <w:spacing w:before="39" w:line="312" w:lineRule="auto"/>
        <w:ind w:left="2327" w:right="900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HOLD</w:t>
      </w:r>
      <w:r w:rsidR="007F434D" w:rsidRPr="007F434D">
        <w:rPr>
          <w:color w:val="070A0C"/>
          <w:w w:val="105"/>
          <w:sz w:val="12"/>
          <w:szCs w:val="12"/>
          <w:lang w:val="ru-RU"/>
        </w:rPr>
        <w:t>: утримування поточної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нки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телетексту.</w:t>
      </w:r>
    </w:p>
    <w:p w:rsidR="007F434D" w:rsidRPr="007F434D" w:rsidRDefault="004D6AB8">
      <w:pPr>
        <w:spacing w:line="309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SUBPAGE</w:t>
      </w:r>
      <w:r w:rsidRPr="007F434D">
        <w:rPr>
          <w:color w:val="070A0C"/>
          <w:w w:val="105"/>
          <w:sz w:val="12"/>
          <w:szCs w:val="12"/>
          <w:lang w:val="ru-RU"/>
        </w:rPr>
        <w:t>: перех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>д до попередньої або наступної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нки телетексту. </w:t>
      </w:r>
    </w:p>
    <w:p w:rsidR="00334C9A" w:rsidRPr="007F434D" w:rsidRDefault="004D6AB8">
      <w:pPr>
        <w:spacing w:line="309" w:lineRule="auto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SIZE</w:t>
      </w:r>
      <w:r w:rsidRPr="007F434D">
        <w:rPr>
          <w:color w:val="070A0C"/>
          <w:w w:val="105"/>
          <w:sz w:val="12"/>
          <w:szCs w:val="12"/>
          <w:lang w:val="ru-RU"/>
        </w:rPr>
        <w:t>: 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на розм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ру екрана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телетексту.</w:t>
      </w:r>
    </w:p>
    <w:p w:rsidR="00334C9A" w:rsidRPr="007F434D" w:rsidRDefault="004D6AB8">
      <w:pPr>
        <w:spacing w:before="6"/>
        <w:ind w:left="2327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sz w:val="12"/>
          <w:szCs w:val="12"/>
        </w:rPr>
        <w:t>CANCEL</w:t>
      </w:r>
      <w:r w:rsidRPr="007F434D">
        <w:rPr>
          <w:color w:val="070A0C"/>
          <w:sz w:val="12"/>
          <w:szCs w:val="12"/>
          <w:lang w:val="ru-RU"/>
        </w:rPr>
        <w:t>: скасування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дображення.</w:t>
      </w:r>
    </w:p>
    <w:p w:rsidR="007F434D" w:rsidRPr="007F434D" w:rsidRDefault="004D6AB8">
      <w:pPr>
        <w:spacing w:before="39" w:line="316" w:lineRule="auto"/>
        <w:ind w:left="2327" w:right="533"/>
        <w:rPr>
          <w:color w:val="070A0C"/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sz w:val="12"/>
          <w:szCs w:val="12"/>
        </w:rPr>
        <w:t>PLAY</w:t>
      </w:r>
      <w:r w:rsidRPr="007F434D">
        <w:rPr>
          <w:color w:val="070A0C"/>
          <w:sz w:val="12"/>
          <w:szCs w:val="12"/>
          <w:lang w:val="ru-RU"/>
        </w:rPr>
        <w:t>/</w:t>
      </w:r>
      <w:r w:rsidRPr="007F434D">
        <w:rPr>
          <w:color w:val="070A0C"/>
          <w:sz w:val="12"/>
          <w:szCs w:val="12"/>
        </w:rPr>
        <w:t>PAUSE</w:t>
      </w:r>
      <w:r w:rsidRPr="007F434D">
        <w:rPr>
          <w:color w:val="070A0C"/>
          <w:sz w:val="12"/>
          <w:szCs w:val="12"/>
          <w:lang w:val="ru-RU"/>
        </w:rPr>
        <w:t>: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або призупинення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39" w:line="316" w:lineRule="auto"/>
        <w:ind w:left="2327" w:right="533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 Кнопка  </w:t>
      </w:r>
      <w:r w:rsidRPr="007F434D">
        <w:rPr>
          <w:color w:val="070A0C"/>
          <w:sz w:val="12"/>
          <w:szCs w:val="12"/>
        </w:rPr>
        <w:t>STOP</w:t>
      </w:r>
      <w:r w:rsidRPr="007F434D">
        <w:rPr>
          <w:color w:val="070A0C"/>
          <w:sz w:val="12"/>
          <w:szCs w:val="12"/>
          <w:lang w:val="ru-RU"/>
        </w:rPr>
        <w:t>: зупинка 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FR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FF</w:t>
      </w:r>
      <w:r w:rsidRPr="007F434D">
        <w:rPr>
          <w:color w:val="070A0C"/>
          <w:w w:val="105"/>
          <w:sz w:val="12"/>
          <w:szCs w:val="12"/>
          <w:lang w:val="ru-RU"/>
        </w:rPr>
        <w:t>: перемотування вперед або назад.</w:t>
      </w:r>
    </w:p>
    <w:p w:rsid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PREV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NEX</w:t>
      </w:r>
      <w:r w:rsidRPr="007F434D">
        <w:rPr>
          <w:color w:val="070A0C"/>
          <w:w w:val="105"/>
          <w:sz w:val="12"/>
          <w:szCs w:val="12"/>
          <w:lang w:val="ru-RU"/>
        </w:rPr>
        <w:t>Т: виб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р попереднього або </w:t>
      </w:r>
      <w:r w:rsidR="007F434D">
        <w:rPr>
          <w:color w:val="070A0C"/>
          <w:w w:val="105"/>
          <w:sz w:val="12"/>
          <w:szCs w:val="12"/>
          <w:lang w:val="ru-RU"/>
        </w:rPr>
        <w:t xml:space="preserve">наступного  </w:t>
      </w:r>
    </w:p>
    <w:p w:rsidR="007F434D" w:rsidRP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мультимед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йного файлу.</w:t>
      </w:r>
    </w:p>
    <w:p w:rsidR="00334C9A" w:rsidRPr="007F434D" w:rsidRDefault="004D6AB8">
      <w:pPr>
        <w:spacing w:before="44" w:line="309" w:lineRule="auto"/>
        <w:ind w:left="2327" w:right="436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</w:t>
      </w:r>
      <w:r w:rsidRPr="007F434D">
        <w:rPr>
          <w:color w:val="070A0C"/>
          <w:w w:val="105"/>
          <w:sz w:val="12"/>
          <w:szCs w:val="12"/>
          <w:lang w:val="ru-RU"/>
        </w:rPr>
        <w:t>-</w:t>
      </w:r>
      <w:r w:rsidRPr="007F434D">
        <w:rPr>
          <w:color w:val="070A0C"/>
          <w:w w:val="105"/>
          <w:sz w:val="12"/>
          <w:szCs w:val="12"/>
        </w:rPr>
        <w:t>T</w:t>
      </w:r>
      <w:r w:rsidRPr="007F434D">
        <w:rPr>
          <w:color w:val="070A0C"/>
          <w:w w:val="105"/>
          <w:sz w:val="12"/>
          <w:szCs w:val="12"/>
          <w:lang w:val="ru-RU"/>
        </w:rPr>
        <w:t>: виб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 субтитр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деофайлу.</w:t>
      </w:r>
    </w:p>
    <w:p w:rsidR="00334C9A" w:rsidRPr="007F434D" w:rsidRDefault="004D6AB8">
      <w:pPr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 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RADIO</w:t>
      </w:r>
      <w:r w:rsidRPr="007F434D">
        <w:rPr>
          <w:color w:val="070A0C"/>
          <w:w w:val="105"/>
          <w:sz w:val="12"/>
          <w:szCs w:val="12"/>
          <w:lang w:val="ru-RU"/>
        </w:rPr>
        <w:t>: переключення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телев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зором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рад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о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D</w:t>
      </w:r>
      <w:r w:rsidRPr="007F434D">
        <w:rPr>
          <w:color w:val="070A0C"/>
          <w:w w:val="105"/>
          <w:sz w:val="12"/>
          <w:szCs w:val="12"/>
          <w:lang w:val="ru-RU"/>
        </w:rPr>
        <w:t>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</w:p>
    <w:p w:rsidR="00334C9A" w:rsidRPr="007F434D" w:rsidRDefault="004D6AB8">
      <w:pPr>
        <w:spacing w:before="44"/>
        <w:ind w:left="2328"/>
        <w:rPr>
          <w:b/>
          <w:sz w:val="12"/>
          <w:szCs w:val="12"/>
          <w:lang w:val="ru-RU"/>
        </w:rPr>
      </w:pPr>
      <w:r w:rsidRPr="007F434D">
        <w:rPr>
          <w:b/>
          <w:color w:val="070A0C"/>
          <w:w w:val="95"/>
          <w:sz w:val="12"/>
          <w:szCs w:val="12"/>
          <w:lang w:val="ru-RU"/>
        </w:rPr>
        <w:t xml:space="preserve">Кнопка </w:t>
      </w:r>
      <w:r w:rsidRPr="007F434D">
        <w:rPr>
          <w:b/>
          <w:color w:val="070A0C"/>
          <w:w w:val="95"/>
          <w:sz w:val="12"/>
          <w:szCs w:val="12"/>
        </w:rPr>
        <w:t>REC</w:t>
      </w:r>
      <w:r w:rsidRPr="007F434D">
        <w:rPr>
          <w:b/>
          <w:color w:val="070A0C"/>
          <w:w w:val="95"/>
          <w:sz w:val="12"/>
          <w:szCs w:val="12"/>
          <w:lang w:val="ru-RU"/>
        </w:rPr>
        <w:t>: запис особистого 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део.</w:t>
      </w:r>
    </w:p>
    <w:p w:rsidR="00334C9A" w:rsidRPr="007F434D" w:rsidRDefault="004D6AB8">
      <w:pPr>
        <w:spacing w:before="3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EPG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електронного покажчика програм.</w:t>
      </w:r>
    </w:p>
    <w:p w:rsidR="00334C9A" w:rsidRPr="007F434D" w:rsidRDefault="004D6AB8">
      <w:pPr>
        <w:spacing w:before="54"/>
        <w:ind w:left="2332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ЧЕРВОНА, ЗЕЛЕНА, ЖОВТА Й СИНЯ КНОПКИ: додатков</w:t>
      </w:r>
      <w:r w:rsidRPr="007F434D">
        <w:rPr>
          <w:color w:val="070A0C"/>
          <w:sz w:val="12"/>
          <w:szCs w:val="12"/>
        </w:rPr>
        <w:t>i</w:t>
      </w:r>
      <w:r w:rsidR="007F434D" w:rsidRPr="007F434D">
        <w:rPr>
          <w:color w:val="070A0C"/>
          <w:sz w:val="12"/>
          <w:szCs w:val="12"/>
          <w:lang w:val="ru-RU"/>
        </w:rPr>
        <w:t xml:space="preserve"> функції</w:t>
      </w:r>
      <w:r w:rsidRPr="007F434D">
        <w:rPr>
          <w:color w:val="070A0C"/>
          <w:sz w:val="12"/>
          <w:szCs w:val="12"/>
          <w:lang w:val="ru-RU"/>
        </w:rPr>
        <w:t xml:space="preserve"> в екранному меню.</w:t>
      </w:r>
    </w:p>
    <w:p w:rsidR="00334C9A" w:rsidRPr="007F434D" w:rsidRDefault="007F434D" w:rsidP="007F434D">
      <w:pPr>
        <w:spacing w:before="94"/>
        <w:rPr>
          <w:b/>
          <w:sz w:val="18"/>
          <w:szCs w:val="18"/>
        </w:rPr>
      </w:pPr>
      <w:r w:rsidRPr="007F434D">
        <w:rPr>
          <w:sz w:val="18"/>
          <w:szCs w:val="18"/>
          <w:lang w:val="ru-RU"/>
        </w:rPr>
        <w:t xml:space="preserve">     </w:t>
      </w:r>
      <w:r w:rsidR="004D6AB8" w:rsidRPr="007F434D">
        <w:rPr>
          <w:b/>
          <w:color w:val="211D1F"/>
          <w:sz w:val="18"/>
          <w:szCs w:val="18"/>
        </w:rPr>
        <w:t>ПРИМIТКА</w:t>
      </w:r>
    </w:p>
    <w:p w:rsidR="00334C9A" w:rsidRPr="007F434D" w:rsidRDefault="00A54A4D">
      <w:pPr>
        <w:pStyle w:val="a4"/>
        <w:numPr>
          <w:ilvl w:val="1"/>
          <w:numId w:val="4"/>
        </w:numPr>
        <w:tabs>
          <w:tab w:val="left" w:pos="433"/>
        </w:tabs>
        <w:spacing w:before="2" w:line="241" w:lineRule="exact"/>
        <w:rPr>
          <w:b/>
          <w:sz w:val="18"/>
          <w:szCs w:val="18"/>
          <w:lang w:val="ru-RU"/>
        </w:rPr>
      </w:pPr>
      <w:r>
        <w:rPr>
          <w:b/>
          <w:color w:val="211D1F"/>
          <w:w w:val="95"/>
          <w:sz w:val="18"/>
          <w:szCs w:val="18"/>
          <w:lang w:val="uk-UA"/>
        </w:rPr>
        <w:t>У</w:t>
      </w:r>
      <w:r w:rsidR="004D6AB8" w:rsidRPr="007F434D">
        <w:rPr>
          <w:b/>
          <w:color w:val="211D1F"/>
          <w:w w:val="95"/>
          <w:sz w:val="18"/>
          <w:szCs w:val="18"/>
        </w:rPr>
        <w:t>ci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зображення</w:t>
      </w:r>
      <w:r w:rsidR="004D6AB8" w:rsidRPr="007F434D">
        <w:rPr>
          <w:b/>
          <w:color w:val="211D1F"/>
          <w:spacing w:val="-1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в</w:t>
      </w:r>
      <w:r w:rsidR="004D6AB8" w:rsidRPr="007F434D">
        <w:rPr>
          <w:b/>
          <w:color w:val="211D1F"/>
          <w:spacing w:val="-2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цьому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пос</w:t>
      </w:r>
      <w:r w:rsidR="004D6AB8" w:rsidRPr="007F434D">
        <w:rPr>
          <w:b/>
          <w:color w:val="211D1F"/>
          <w:w w:val="95"/>
          <w:sz w:val="18"/>
          <w:szCs w:val="18"/>
        </w:rPr>
        <w:t>i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бнику</w:t>
      </w:r>
      <w:r w:rsidR="004D6AB8" w:rsidRPr="007F434D">
        <w:rPr>
          <w:b/>
          <w:color w:val="211D1F"/>
          <w:spacing w:val="-1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наведено</w:t>
      </w:r>
      <w:r w:rsidR="004D6AB8" w:rsidRPr="007F434D">
        <w:rPr>
          <w:b/>
          <w:color w:val="211D1F"/>
          <w:spacing w:val="-15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лише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для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прикладу</w:t>
      </w:r>
      <w:r w:rsidR="004D6AB8" w:rsidRPr="007F434D">
        <w:rPr>
          <w:b/>
          <w:color w:val="211D1F"/>
          <w:spacing w:val="-2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й</w:t>
      </w:r>
    </w:p>
    <w:p w:rsidR="00334C9A" w:rsidRPr="007F434D" w:rsidRDefault="004D6AB8">
      <w:pPr>
        <w:spacing w:line="240" w:lineRule="exact"/>
        <w:ind w:left="302"/>
        <w:rPr>
          <w:b/>
          <w:sz w:val="18"/>
          <w:szCs w:val="18"/>
          <w:lang w:val="ru-RU"/>
        </w:rPr>
      </w:pPr>
      <w:r w:rsidRPr="007F434D">
        <w:rPr>
          <w:b/>
          <w:color w:val="211D1F"/>
          <w:w w:val="90"/>
          <w:sz w:val="18"/>
          <w:szCs w:val="18"/>
          <w:lang w:val="ru-RU"/>
        </w:rPr>
        <w:t>дов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дки. Вигляд фактичного виробу може  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др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знятися.</w:t>
      </w:r>
    </w:p>
    <w:p w:rsidR="00334C9A" w:rsidRPr="007F434D" w:rsidRDefault="004D6AB8">
      <w:pPr>
        <w:pStyle w:val="a4"/>
        <w:numPr>
          <w:ilvl w:val="1"/>
          <w:numId w:val="4"/>
        </w:numPr>
        <w:tabs>
          <w:tab w:val="left" w:pos="431"/>
        </w:tabs>
        <w:spacing w:line="241" w:lineRule="exact"/>
        <w:ind w:left="431" w:hanging="126"/>
        <w:rPr>
          <w:b/>
          <w:sz w:val="18"/>
          <w:szCs w:val="18"/>
          <w:lang w:val="ru-RU"/>
        </w:rPr>
      </w:pP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3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зга</w:t>
      </w:r>
      <w:r w:rsidRPr="007F434D">
        <w:rPr>
          <w:b/>
          <w:color w:val="070A0C"/>
          <w:w w:val="95"/>
          <w:sz w:val="18"/>
          <w:szCs w:val="18"/>
          <w:lang w:val="ru-RU"/>
        </w:rPr>
        <w:t>д</w:t>
      </w:r>
      <w:r w:rsidRPr="007F434D">
        <w:rPr>
          <w:b/>
          <w:color w:val="211D1F"/>
          <w:w w:val="95"/>
          <w:sz w:val="18"/>
          <w:szCs w:val="18"/>
          <w:lang w:val="ru-RU"/>
        </w:rPr>
        <w:t>ан</w:t>
      </w:r>
      <w:r w:rsidRPr="007F434D">
        <w:rPr>
          <w:b/>
          <w:color w:val="211D1F"/>
          <w:w w:val="95"/>
          <w:sz w:val="18"/>
          <w:szCs w:val="18"/>
        </w:rPr>
        <w:t>i</w:t>
      </w:r>
      <w:r w:rsidRPr="007F434D">
        <w:rPr>
          <w:b/>
          <w:color w:val="211D1F"/>
          <w:spacing w:val="-2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тут</w:t>
      </w:r>
      <w:r w:rsidRPr="007F434D">
        <w:rPr>
          <w:b/>
          <w:color w:val="211D1F"/>
          <w:spacing w:val="-35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кнопки</w:t>
      </w:r>
      <w:r w:rsidRPr="007F434D">
        <w:rPr>
          <w:b/>
          <w:color w:val="211D1F"/>
          <w:spacing w:val="-28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вико</w:t>
      </w:r>
      <w:r w:rsidRPr="007F434D">
        <w:rPr>
          <w:b/>
          <w:color w:val="070A0C"/>
          <w:w w:val="95"/>
          <w:sz w:val="18"/>
          <w:szCs w:val="18"/>
          <w:lang w:val="ru-RU"/>
        </w:rPr>
        <w:t>р</w:t>
      </w:r>
      <w:r w:rsidRPr="007F434D">
        <w:rPr>
          <w:b/>
          <w:color w:val="211D1F"/>
          <w:w w:val="95"/>
          <w:sz w:val="18"/>
          <w:szCs w:val="18"/>
          <w:lang w:val="ru-RU"/>
        </w:rPr>
        <w:t>истов</w:t>
      </w:r>
      <w:r w:rsidRPr="007F434D">
        <w:rPr>
          <w:b/>
          <w:color w:val="070A0C"/>
          <w:w w:val="95"/>
          <w:sz w:val="18"/>
          <w:szCs w:val="18"/>
          <w:lang w:val="ru-RU"/>
        </w:rPr>
        <w:t>у</w:t>
      </w:r>
      <w:r w:rsidRPr="007F434D">
        <w:rPr>
          <w:b/>
          <w:color w:val="211D1F"/>
          <w:w w:val="95"/>
          <w:sz w:val="18"/>
          <w:szCs w:val="18"/>
          <w:lang w:val="ru-RU"/>
        </w:rPr>
        <w:t>ються</w:t>
      </w:r>
    </w:p>
    <w:p w:rsidR="00334C9A" w:rsidRDefault="00334C9A">
      <w:pPr>
        <w:spacing w:line="241" w:lineRule="exact"/>
        <w:rPr>
          <w:sz w:val="21"/>
          <w:lang w:val="ru-RU"/>
        </w:rPr>
      </w:pPr>
    </w:p>
    <w:p w:rsidR="00763B2E" w:rsidRDefault="00763B2E">
      <w:pPr>
        <w:spacing w:line="241" w:lineRule="exact"/>
        <w:rPr>
          <w:sz w:val="21"/>
          <w:lang w:val="ru-RU"/>
        </w:rPr>
      </w:pPr>
    </w:p>
    <w:p w:rsidR="00763B2E" w:rsidRPr="00763B2E" w:rsidRDefault="00763B2E">
      <w:pPr>
        <w:spacing w:line="241" w:lineRule="exact"/>
        <w:rPr>
          <w:sz w:val="16"/>
          <w:szCs w:val="16"/>
          <w:lang w:val="ru-RU"/>
        </w:rPr>
        <w:sectPr w:rsidR="00763B2E" w:rsidRPr="00763B2E">
          <w:headerReference w:type="default" r:id="rId54"/>
          <w:pgSz w:w="8380" w:h="11900"/>
          <w:pgMar w:top="1060" w:right="320" w:bottom="520" w:left="480" w:header="745" w:footer="326" w:gutter="0"/>
          <w:cols w:space="720"/>
        </w:sectPr>
      </w:pPr>
      <w:r>
        <w:rPr>
          <w:sz w:val="21"/>
          <w:lang w:val="ru-RU"/>
        </w:rPr>
        <w:t xml:space="preserve">                                                           </w:t>
      </w:r>
      <w:r w:rsidRPr="00763B2E">
        <w:rPr>
          <w:sz w:val="16"/>
          <w:szCs w:val="16"/>
          <w:lang w:val="ru-RU"/>
        </w:rPr>
        <w:t xml:space="preserve">  10</w:t>
      </w:r>
    </w:p>
    <w:p w:rsidR="00334C9A" w:rsidRPr="004D6AB8" w:rsidRDefault="004D6AB8">
      <w:pPr>
        <w:tabs>
          <w:tab w:val="left" w:pos="2700"/>
        </w:tabs>
        <w:spacing w:before="72"/>
        <w:ind w:right="3848"/>
        <w:jc w:val="center"/>
        <w:rPr>
          <w:rFonts w:ascii="Courier New" w:hAnsi="Courier New"/>
          <w:b/>
          <w:sz w:val="33"/>
          <w:lang w:val="ru-RU"/>
        </w:rPr>
      </w:pPr>
      <w:r w:rsidRPr="004D6AB8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lastRenderedPageBreak/>
        <w:t>Основн</w:t>
      </w:r>
      <w:r>
        <w:rPr>
          <w:rFonts w:ascii="Courier New" w:hAnsi="Courier New"/>
          <w:b/>
          <w:color w:val="FFFFFF"/>
          <w:w w:val="95"/>
          <w:sz w:val="33"/>
          <w:shd w:val="clear" w:color="auto" w:fill="070A0C"/>
        </w:rPr>
        <w:t>i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uk-UA"/>
        </w:rPr>
        <w:t xml:space="preserve"> 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t>операції</w:t>
      </w:r>
    </w:p>
    <w:p w:rsidR="00334C9A" w:rsidRPr="004D6AB8" w:rsidRDefault="004D6AB8">
      <w:pPr>
        <w:spacing w:before="207"/>
        <w:ind w:left="105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Ув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мкнення  та вимкнення</w:t>
      </w:r>
    </w:p>
    <w:p w:rsidR="00334C9A" w:rsidRPr="004D6AB8" w:rsidRDefault="004D6AB8">
      <w:pPr>
        <w:pStyle w:val="a3"/>
        <w:spacing w:before="107" w:line="232" w:lineRule="auto"/>
        <w:ind w:left="106" w:right="110" w:firstLine="5"/>
        <w:rPr>
          <w:lang w:val="ru-RU"/>
        </w:rPr>
      </w:pPr>
      <w:r w:rsidRPr="004D6AB8">
        <w:rPr>
          <w:color w:val="070A0A"/>
          <w:w w:val="105"/>
          <w:lang w:val="ru-RU"/>
        </w:rPr>
        <w:t>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дключ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шнур живлення до джерела зм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нного струму.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 перейде в режим оч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кування, а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ндикатор живлення засв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титься червоним.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>
        <w:rPr>
          <w:color w:val="070A0A"/>
          <w:w w:val="105"/>
        </w:rPr>
        <w:t>POWER</w:t>
      </w:r>
      <w:r w:rsidRPr="004D6AB8">
        <w:rPr>
          <w:color w:val="070A0A"/>
          <w:w w:val="105"/>
          <w:lang w:val="ru-RU"/>
        </w:rPr>
        <w:t xml:space="preserve"> 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194746" cy="166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3" cy="1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на б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чн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 панел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зора або на пульт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дистанц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йного керування, 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мкнути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­ зор. Вимкнувши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зор, зачекайте 5 секунд, перш 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ж знову вв</w:t>
      </w:r>
      <w:r>
        <w:rPr>
          <w:color w:val="070A0A"/>
          <w:w w:val="105"/>
        </w:rPr>
        <w:t>i</w:t>
      </w:r>
      <w:r w:rsidR="00763B2E">
        <w:rPr>
          <w:color w:val="070A0A"/>
          <w:w w:val="105"/>
          <w:lang w:val="ru-RU"/>
        </w:rPr>
        <w:t>мкнути  його</w:t>
      </w:r>
      <w:r w:rsidRPr="004D6AB8">
        <w:rPr>
          <w:color w:val="070A0A"/>
          <w:w w:val="105"/>
          <w:lang w:val="ru-RU"/>
        </w:rPr>
        <w:t>.</w:t>
      </w:r>
    </w:p>
    <w:p w:rsidR="00334C9A" w:rsidRPr="004D6AB8" w:rsidRDefault="00334C9A">
      <w:pPr>
        <w:pStyle w:val="a3"/>
        <w:spacing w:before="3"/>
        <w:rPr>
          <w:lang w:val="ru-RU"/>
        </w:rPr>
      </w:pPr>
    </w:p>
    <w:p w:rsidR="00334C9A" w:rsidRPr="004D6AB8" w:rsidRDefault="004D6AB8">
      <w:pPr>
        <w:ind w:left="110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Виб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р джерела вх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дного сигналу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763B2E">
      <w:pPr>
        <w:pStyle w:val="a3"/>
        <w:spacing w:before="8"/>
        <w:rPr>
          <w:b/>
          <w:sz w:val="25"/>
          <w:lang w:val="ru-RU"/>
        </w:rPr>
      </w:pPr>
      <w:r>
        <w:rPr>
          <w:b/>
          <w:sz w:val="25"/>
          <w:lang w:val="ru-RU"/>
        </w:rPr>
        <w:t xml:space="preserve">                            </w:t>
      </w:r>
      <w:r>
        <w:rPr>
          <w:b/>
          <w:noProof/>
          <w:sz w:val="25"/>
          <w:lang w:val="uk-UA" w:eastAsia="uk-UA"/>
        </w:rPr>
        <w:drawing>
          <wp:inline distT="0" distB="0" distL="0" distR="0">
            <wp:extent cx="1860606" cy="21904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32" cy="21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spacing w:before="11"/>
      </w:pPr>
    </w:p>
    <w:p w:rsidR="00334C9A" w:rsidRPr="00A54A4D" w:rsidRDefault="004D6AB8">
      <w:pPr>
        <w:pStyle w:val="a3"/>
        <w:spacing w:line="151" w:lineRule="exact"/>
        <w:ind w:left="164"/>
        <w:rPr>
          <w:lang w:val="ru-RU"/>
        </w:rPr>
      </w:pPr>
      <w:r w:rsidRPr="00A54A4D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ru-RU"/>
        </w:rPr>
        <w:t xml:space="preserve">ть кнопку </w:t>
      </w:r>
      <w:r>
        <w:rPr>
          <w:b/>
          <w:color w:val="070A0A"/>
          <w:w w:val="105"/>
        </w:rPr>
        <w:t>INPUT</w:t>
      </w:r>
      <w:r w:rsidRPr="00A54A4D">
        <w:rPr>
          <w:b/>
          <w:color w:val="070A0A"/>
          <w:w w:val="105"/>
          <w:lang w:val="ru-RU"/>
        </w:rPr>
        <w:t xml:space="preserve">, </w:t>
      </w:r>
      <w:r w:rsidRPr="00A54A4D">
        <w:rPr>
          <w:color w:val="070A0A"/>
          <w:w w:val="105"/>
          <w:lang w:val="ru-RU"/>
        </w:rPr>
        <w:t>щоб в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ru-RU"/>
        </w:rPr>
        <w:t>добразити список джерел вх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ru-RU"/>
        </w:rPr>
        <w:t>дного сигналу.</w:t>
      </w:r>
    </w:p>
    <w:p w:rsidR="00334C9A" w:rsidRPr="00763B2E" w:rsidRDefault="004D6AB8" w:rsidP="00763B2E">
      <w:pPr>
        <w:pStyle w:val="a3"/>
        <w:spacing w:line="220" w:lineRule="exact"/>
        <w:ind w:left="161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302149" cy="1112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2388" cy="1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джерело вх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дного сигналу, файли</w:t>
      </w:r>
      <w:r w:rsidR="00763B2E">
        <w:rPr>
          <w:color w:val="070A0A"/>
          <w:w w:val="105"/>
          <w:lang w:val="ru-RU"/>
        </w:rPr>
        <w:t xml:space="preserve"> з  якого ви бажає</w:t>
      </w:r>
      <w:r w:rsidRPr="004D6AB8">
        <w:rPr>
          <w:color w:val="070A0A"/>
          <w:w w:val="105"/>
          <w:lang w:val="ru-RU"/>
        </w:rPr>
        <w:t xml:space="preserve">те </w:t>
      </w:r>
      <w:r w:rsidRPr="004D6AB8">
        <w:rPr>
          <w:color w:val="070A0A"/>
          <w:w w:val="105"/>
          <w:sz w:val="12"/>
          <w:lang w:val="ru-RU"/>
        </w:rPr>
        <w:t>ДИВИТИСЯ.</w:t>
      </w:r>
    </w:p>
    <w:p w:rsidR="00334C9A" w:rsidRPr="004D6AB8" w:rsidRDefault="004D6AB8">
      <w:pPr>
        <w:pStyle w:val="a3"/>
        <w:spacing w:line="183" w:lineRule="exact"/>
        <w:ind w:left="164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 w:rsidRPr="004D6AB8">
        <w:rPr>
          <w:b/>
          <w:color w:val="070A0A"/>
          <w:w w:val="105"/>
          <w:lang w:val="ru-RU"/>
        </w:rPr>
        <w:t xml:space="preserve">ОК, </w:t>
      </w:r>
      <w:r w:rsidRPr="004D6AB8">
        <w:rPr>
          <w:color w:val="070A0A"/>
          <w:w w:val="105"/>
          <w:lang w:val="ru-RU"/>
        </w:rPr>
        <w:t>щоб перейти до цього джерела.</w:t>
      </w:r>
    </w:p>
    <w:p w:rsidR="00334C9A" w:rsidRPr="004D6AB8" w:rsidRDefault="00334C9A">
      <w:pPr>
        <w:pStyle w:val="a3"/>
        <w:spacing w:before="9"/>
        <w:rPr>
          <w:sz w:val="15"/>
          <w:lang w:val="ru-RU"/>
        </w:rPr>
      </w:pPr>
    </w:p>
    <w:p w:rsidR="00334C9A" w:rsidRPr="004D6AB8" w:rsidRDefault="004D6AB8">
      <w:pPr>
        <w:ind w:left="163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Налаштування  екранного меню</w:t>
      </w:r>
    </w:p>
    <w:p w:rsidR="00334C9A" w:rsidRPr="004D6AB8" w:rsidRDefault="004D6AB8">
      <w:pPr>
        <w:pStyle w:val="a3"/>
        <w:spacing w:before="141" w:line="177" w:lineRule="auto"/>
        <w:ind w:left="445" w:right="1998" w:firstLine="2"/>
        <w:rPr>
          <w:lang w:val="ru-RU"/>
        </w:rPr>
      </w:pPr>
      <w:r w:rsidRPr="004D6AB8">
        <w:rPr>
          <w:color w:val="070A0A"/>
          <w:lang w:val="ru-RU"/>
        </w:rPr>
        <w:t>Натисн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ть кнопку </w:t>
      </w:r>
      <w:r>
        <w:rPr>
          <w:color w:val="070A0A"/>
        </w:rPr>
        <w:t>MENU</w:t>
      </w:r>
      <w:r w:rsidRPr="004D6AB8">
        <w:rPr>
          <w:color w:val="070A0A"/>
          <w:lang w:val="ru-RU"/>
        </w:rPr>
        <w:t>, щоб 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дкрити головне  меню  екрана. За допомогою  кнопок  </w:t>
      </w:r>
      <w:r w:rsidRPr="004D6AB8">
        <w:rPr>
          <w:rFonts w:ascii="Times New Roman" w:hAnsi="Times New Roman"/>
          <w:b/>
          <w:color w:val="070A0A"/>
          <w:sz w:val="21"/>
          <w:lang w:val="ru-RU"/>
        </w:rPr>
        <w:t>-</w:t>
      </w:r>
      <w:r w:rsidR="00763B2E">
        <w:rPr>
          <w:rFonts w:ascii="Times New Roman" w:hAnsi="Times New Roman"/>
          <w:b/>
          <w:noProof/>
          <w:color w:val="070A0A"/>
          <w:sz w:val="21"/>
          <w:lang w:val="uk-UA" w:eastAsia="uk-UA"/>
        </w:rPr>
        <w:drawing>
          <wp:inline distT="0" distB="0" distL="0" distR="0">
            <wp:extent cx="326599" cy="11691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2350" cy="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вибер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ть  потр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бне меню.</w:t>
      </w:r>
    </w:p>
    <w:p w:rsidR="00334C9A" w:rsidRPr="004D6AB8" w:rsidRDefault="004D6AB8">
      <w:pPr>
        <w:pStyle w:val="a3"/>
        <w:spacing w:line="237" w:lineRule="auto"/>
        <w:ind w:left="445" w:firstLine="2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кнопку ОК або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119269" cy="1192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0" cy="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йти в 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дменю,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кнопку </w:t>
      </w:r>
      <w:r w:rsidR="00763B2E">
        <w:rPr>
          <w:rFonts w:ascii="Times New Roman" w:hAnsi="Times New Roman"/>
          <w:b/>
          <w:i/>
          <w:noProof/>
          <w:color w:val="070A0A"/>
          <w:sz w:val="12"/>
          <w:lang w:val="uk-UA" w:eastAsia="uk-UA"/>
        </w:rPr>
        <w:drawing>
          <wp:inline distT="0" distB="0" distL="0" distR="0">
            <wp:extent cx="95416" cy="11906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" cy="1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повернутися до попереднього меню.</w:t>
      </w:r>
    </w:p>
    <w:p w:rsidR="00334C9A" w:rsidRPr="004D6AB8" w:rsidRDefault="004D6AB8">
      <w:pPr>
        <w:pStyle w:val="a3"/>
        <w:spacing w:before="4" w:line="179" w:lineRule="exact"/>
        <w:ind w:left="445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763B2E">
        <w:rPr>
          <w:noProof/>
          <w:color w:val="070A0A"/>
          <w:w w:val="105"/>
          <w:sz w:val="14"/>
          <w:lang w:val="uk-UA" w:eastAsia="uk-UA"/>
        </w:rPr>
        <w:drawing>
          <wp:inline distT="0" distB="0" distL="0" distR="0">
            <wp:extent cx="381571" cy="1446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1756" cy="1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потр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бний вар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ант. Пот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  кнопку ОК</w:t>
      </w:r>
    </w:p>
    <w:p w:rsidR="00334C9A" w:rsidRPr="00A54A4D" w:rsidRDefault="004D6AB8">
      <w:pPr>
        <w:pStyle w:val="a3"/>
        <w:spacing w:before="4" w:line="178" w:lineRule="exact"/>
        <w:ind w:left="445" w:right="181"/>
        <w:rPr>
          <w:b/>
          <w:color w:val="070A0A"/>
          <w:lang w:val="uk-UA"/>
        </w:rPr>
      </w:pPr>
      <w:r w:rsidRPr="004D6AB8">
        <w:rPr>
          <w:color w:val="070A0A"/>
          <w:lang w:val="ru-RU"/>
        </w:rPr>
        <w:t xml:space="preserve">або  </w:t>
      </w:r>
      <w:r w:rsidR="00763B2E">
        <w:rPr>
          <w:noProof/>
          <w:color w:val="070A0A"/>
          <w:lang w:val="uk-UA" w:eastAsia="uk-UA"/>
        </w:rPr>
        <w:drawing>
          <wp:inline distT="0" distB="0" distL="0" distR="0">
            <wp:extent cx="124795" cy="1148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6" cy="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щоб ув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йти в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дменю.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сля цього задайте значення кнопкою  </w:t>
      </w:r>
      <w:r w:rsidR="00E64E62"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>
            <wp:extent cx="331891" cy="1033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4D">
        <w:rPr>
          <w:color w:val="070A0A"/>
          <w:lang w:val="uk-UA"/>
        </w:rPr>
        <w:t>або вибе­   р</w:t>
      </w:r>
      <w:r>
        <w:rPr>
          <w:color w:val="070A0A"/>
        </w:rPr>
        <w:t>i</w:t>
      </w:r>
      <w:r w:rsidRPr="00A54A4D">
        <w:rPr>
          <w:color w:val="070A0A"/>
          <w:lang w:val="uk-UA"/>
        </w:rPr>
        <w:t>ть  параметр у п</w:t>
      </w:r>
      <w:r>
        <w:rPr>
          <w:color w:val="070A0A"/>
        </w:rPr>
        <w:t>i</w:t>
      </w:r>
      <w:r w:rsidRPr="00A54A4D">
        <w:rPr>
          <w:color w:val="070A0A"/>
          <w:lang w:val="uk-UA"/>
        </w:rPr>
        <w:t xml:space="preserve">дменю  кнопкою  </w:t>
      </w:r>
      <w:r w:rsidR="00E64E62">
        <w:rPr>
          <w:noProof/>
          <w:color w:val="070A0A"/>
          <w:sz w:val="14"/>
          <w:lang w:val="uk-UA" w:eastAsia="uk-UA"/>
        </w:rPr>
        <w:drawing>
          <wp:inline distT="0" distB="0" distL="0" distR="0">
            <wp:extent cx="337440" cy="1113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6" cy="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A4D">
        <w:rPr>
          <w:b/>
          <w:color w:val="070A0A"/>
          <w:lang w:val="uk-UA"/>
        </w:rPr>
        <w:t>.</w:t>
      </w:r>
    </w:p>
    <w:p w:rsidR="00C03E7A" w:rsidRPr="00A54A4D" w:rsidRDefault="00C03E7A">
      <w:pPr>
        <w:pStyle w:val="a3"/>
        <w:spacing w:before="4" w:line="178" w:lineRule="exact"/>
        <w:ind w:left="445" w:right="181"/>
        <w:rPr>
          <w:b/>
          <w:lang w:val="uk-UA"/>
        </w:rPr>
      </w:pPr>
    </w:p>
    <w:p w:rsidR="00334C9A" w:rsidRPr="00A54A4D" w:rsidRDefault="00334C9A">
      <w:pPr>
        <w:pStyle w:val="a3"/>
        <w:spacing w:before="1"/>
        <w:rPr>
          <w:b/>
          <w:sz w:val="15"/>
          <w:lang w:val="uk-UA"/>
        </w:rPr>
      </w:pPr>
    </w:p>
    <w:p w:rsidR="00334C9A" w:rsidRPr="00A54A4D" w:rsidRDefault="004D6AB8">
      <w:pPr>
        <w:pStyle w:val="a3"/>
        <w:ind w:left="161" w:firstLine="2"/>
        <w:rPr>
          <w:lang w:val="uk-UA"/>
        </w:rPr>
      </w:pPr>
      <w:r w:rsidRPr="00A54A4D">
        <w:rPr>
          <w:color w:val="070A0A"/>
          <w:w w:val="105"/>
          <w:lang w:val="uk-UA"/>
        </w:rPr>
        <w:t>Натисн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uk-UA"/>
        </w:rPr>
        <w:t xml:space="preserve">ть кнопку </w:t>
      </w:r>
      <w:r>
        <w:rPr>
          <w:b/>
          <w:color w:val="070A0A"/>
          <w:w w:val="105"/>
        </w:rPr>
        <w:t>MENU</w:t>
      </w:r>
      <w:r w:rsidRPr="00A54A4D">
        <w:rPr>
          <w:b/>
          <w:color w:val="070A0A"/>
          <w:w w:val="105"/>
          <w:lang w:val="uk-UA"/>
        </w:rPr>
        <w:t xml:space="preserve">, </w:t>
      </w:r>
      <w:r w:rsidRPr="00A54A4D">
        <w:rPr>
          <w:color w:val="070A0A"/>
          <w:w w:val="105"/>
          <w:lang w:val="uk-UA"/>
        </w:rPr>
        <w:t xml:space="preserve">щоб зберегти налаштування й повернутися до попереднього меню, 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uk-UA"/>
        </w:rPr>
        <w:t xml:space="preserve"> кнопку </w:t>
      </w:r>
      <w:r>
        <w:rPr>
          <w:color w:val="070A0A"/>
          <w:w w:val="105"/>
        </w:rPr>
        <w:t>EXIT</w:t>
      </w:r>
      <w:r w:rsidRPr="00A54A4D">
        <w:rPr>
          <w:color w:val="070A0A"/>
          <w:w w:val="105"/>
          <w:lang w:val="uk-UA"/>
        </w:rPr>
        <w:t>, щоб повн</w:t>
      </w:r>
      <w:r>
        <w:rPr>
          <w:color w:val="070A0A"/>
          <w:w w:val="105"/>
        </w:rPr>
        <w:t>i</w:t>
      </w:r>
      <w:r w:rsidRPr="00A54A4D">
        <w:rPr>
          <w:color w:val="070A0A"/>
          <w:w w:val="105"/>
          <w:lang w:val="uk-UA"/>
        </w:rPr>
        <w:t>стю вийти з меню.</w:t>
      </w:r>
    </w:p>
    <w:p w:rsidR="00334C9A" w:rsidRPr="00A54A4D" w:rsidRDefault="00334C9A">
      <w:pPr>
        <w:rPr>
          <w:lang w:val="uk-UA"/>
        </w:rPr>
      </w:pPr>
    </w:p>
    <w:p w:rsidR="00EA57DE" w:rsidRPr="00A54A4D" w:rsidRDefault="00EA57DE">
      <w:pPr>
        <w:rPr>
          <w:lang w:val="uk-UA"/>
        </w:rPr>
      </w:pPr>
    </w:p>
    <w:p w:rsidR="00EA57DE" w:rsidRPr="00A54A4D" w:rsidRDefault="00EA57DE">
      <w:pPr>
        <w:rPr>
          <w:lang w:val="uk-UA"/>
        </w:rPr>
      </w:pPr>
    </w:p>
    <w:p w:rsidR="00EA57DE" w:rsidRPr="00A54A4D" w:rsidRDefault="00EA57DE">
      <w:pPr>
        <w:rPr>
          <w:sz w:val="16"/>
          <w:szCs w:val="16"/>
        </w:rPr>
        <w:sectPr w:rsidR="00EA57DE" w:rsidRPr="00A54A4D">
          <w:headerReference w:type="default" r:id="rId65"/>
          <w:footerReference w:type="default" r:id="rId66"/>
          <w:pgSz w:w="8380" w:h="11900"/>
          <w:pgMar w:top="680" w:right="540" w:bottom="540" w:left="600" w:header="0" w:footer="352" w:gutter="0"/>
          <w:cols w:space="720"/>
        </w:sectPr>
      </w:pPr>
      <w:r w:rsidRPr="00A54A4D">
        <w:rPr>
          <w:lang w:val="uk-UA"/>
        </w:rPr>
        <w:t xml:space="preserve">                                                  </w:t>
      </w:r>
      <w:r w:rsidRPr="00A54A4D">
        <w:rPr>
          <w:sz w:val="16"/>
          <w:szCs w:val="16"/>
        </w:rPr>
        <w:t>11</w:t>
      </w:r>
    </w:p>
    <w:p w:rsidR="00334C9A" w:rsidRPr="00A54A4D" w:rsidRDefault="00334C9A">
      <w:pPr>
        <w:pStyle w:val="a3"/>
        <w:spacing w:before="10"/>
        <w:rPr>
          <w:sz w:val="10"/>
        </w:rPr>
      </w:pPr>
    </w:p>
    <w:p w:rsidR="00334C9A" w:rsidRDefault="004D6AB8">
      <w:pPr>
        <w:spacing w:before="94"/>
        <w:ind w:left="268"/>
        <w:rPr>
          <w:b/>
          <w:sz w:val="21"/>
        </w:rPr>
      </w:pPr>
      <w:r>
        <w:rPr>
          <w:b/>
          <w:color w:val="070A0A"/>
          <w:sz w:val="21"/>
        </w:rPr>
        <w:t>Екран «Меню»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4D6AB8">
      <w:pPr>
        <w:pStyle w:val="a3"/>
        <w:spacing w:before="1"/>
        <w:rPr>
          <w:b/>
          <w:sz w:val="14"/>
        </w:rPr>
      </w:pPr>
      <w:r>
        <w:rPr>
          <w:noProof/>
          <w:lang w:val="uk-UA" w:eastAsia="uk-UA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127686</wp:posOffset>
            </wp:positionV>
            <wp:extent cx="3279648" cy="512063"/>
            <wp:effectExtent l="0" t="0" r="0" b="0"/>
            <wp:wrapTopAndBottom/>
            <wp:docPr id="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Default="004D6AB8">
      <w:pPr>
        <w:tabs>
          <w:tab w:val="left" w:pos="3855"/>
          <w:tab w:val="left" w:pos="4663"/>
          <w:tab w:val="left" w:pos="5416"/>
        </w:tabs>
        <w:spacing w:before="8"/>
        <w:ind w:left="1129"/>
        <w:rPr>
          <w:sz w:val="17"/>
        </w:rPr>
      </w:pPr>
      <w:r>
        <w:rPr>
          <w:color w:val="231F1F"/>
          <w:sz w:val="17"/>
        </w:rPr>
        <w:t xml:space="preserve">CНANNEL </w:t>
      </w:r>
      <w:r>
        <w:rPr>
          <w:color w:val="231F1F"/>
          <w:spacing w:val="14"/>
          <w:sz w:val="17"/>
        </w:rPr>
        <w:t xml:space="preserve"> </w:t>
      </w:r>
      <w:r>
        <w:rPr>
          <w:color w:val="231F1F"/>
          <w:sz w:val="17"/>
        </w:rPr>
        <w:t xml:space="preserve">PICТURE </w:t>
      </w:r>
      <w:r>
        <w:rPr>
          <w:color w:val="231F1F"/>
          <w:spacing w:val="33"/>
          <w:sz w:val="17"/>
        </w:rPr>
        <w:t xml:space="preserve"> </w:t>
      </w:r>
      <w:r>
        <w:rPr>
          <w:color w:val="231F1F"/>
          <w:sz w:val="17"/>
        </w:rPr>
        <w:t>SOUND</w:t>
      </w:r>
      <w:r>
        <w:rPr>
          <w:color w:val="231F1F"/>
          <w:sz w:val="17"/>
        </w:rPr>
        <w:tab/>
        <w:t>TIME</w:t>
      </w:r>
      <w:r>
        <w:rPr>
          <w:color w:val="231F1F"/>
          <w:sz w:val="17"/>
        </w:rPr>
        <w:tab/>
        <w:t>LOCK</w:t>
      </w:r>
      <w:r>
        <w:rPr>
          <w:color w:val="231F1F"/>
          <w:sz w:val="17"/>
        </w:rPr>
        <w:tab/>
        <w:t>SEТUP</w:t>
      </w: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spacing w:before="2"/>
        <w:rPr>
          <w:sz w:val="19"/>
        </w:rPr>
      </w:pPr>
    </w:p>
    <w:p w:rsidR="00334C9A" w:rsidRPr="004D6AB8" w:rsidRDefault="004D6AB8">
      <w:pPr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Натисн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ть кнопку </w:t>
      </w:r>
      <w:r>
        <w:rPr>
          <w:b/>
          <w:color w:val="070A0A"/>
          <w:w w:val="105"/>
          <w:sz w:val="18"/>
        </w:rPr>
        <w:t>MENU</w:t>
      </w:r>
      <w:r w:rsidRPr="004D6AB8">
        <w:rPr>
          <w:b/>
          <w:color w:val="070A0A"/>
          <w:w w:val="105"/>
          <w:sz w:val="18"/>
          <w:lang w:val="ru-RU"/>
        </w:rPr>
        <w:t xml:space="preserve">, </w:t>
      </w:r>
      <w:r w:rsidRPr="004D6AB8">
        <w:rPr>
          <w:color w:val="070A0A"/>
          <w:w w:val="105"/>
          <w:sz w:val="18"/>
          <w:lang w:val="ru-RU"/>
        </w:rPr>
        <w:t>щоб 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дкрити головне меню  екрана.</w:t>
      </w:r>
    </w:p>
    <w:p w:rsidR="00334C9A" w:rsidRPr="004D6AB8" w:rsidRDefault="00334C9A">
      <w:pPr>
        <w:pStyle w:val="a3"/>
        <w:spacing w:before="5"/>
        <w:rPr>
          <w:sz w:val="19"/>
          <w:lang w:val="ru-RU"/>
        </w:rPr>
      </w:pPr>
    </w:p>
    <w:p w:rsidR="00334C9A" w:rsidRPr="004D6AB8" w:rsidRDefault="004D6AB8">
      <w:pPr>
        <w:spacing w:before="1" w:line="249" w:lineRule="auto"/>
        <w:ind w:left="108" w:right="110" w:hanging="2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>Налаштування канал</w:t>
      </w:r>
      <w:r>
        <w:rPr>
          <w:b/>
          <w:color w:val="070A0A"/>
          <w:w w:val="105"/>
          <w:sz w:val="18"/>
        </w:rPr>
        <w:t>i</w:t>
      </w:r>
      <w:r w:rsidRPr="004D6AB8">
        <w:rPr>
          <w:b/>
          <w:color w:val="070A0A"/>
          <w:w w:val="105"/>
          <w:sz w:val="18"/>
          <w:lang w:val="ru-RU"/>
        </w:rPr>
        <w:t xml:space="preserve">в: </w:t>
      </w:r>
      <w:r w:rsidRPr="004D6AB8">
        <w:rPr>
          <w:color w:val="070A0A"/>
          <w:w w:val="105"/>
          <w:sz w:val="18"/>
          <w:lang w:val="ru-RU"/>
        </w:rPr>
        <w:t xml:space="preserve">пошук 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 редагування канал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в (кнопка доступна лише на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зор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).</w:t>
      </w:r>
    </w:p>
    <w:p w:rsidR="00334C9A" w:rsidRPr="004D6AB8" w:rsidRDefault="00334C9A">
      <w:pPr>
        <w:pStyle w:val="a3"/>
        <w:spacing w:before="10"/>
        <w:rPr>
          <w:sz w:val="18"/>
          <w:lang w:val="ru-RU"/>
        </w:rPr>
      </w:pPr>
    </w:p>
    <w:p w:rsidR="00334C9A" w:rsidRPr="004D6AB8" w:rsidRDefault="004D6AB8">
      <w:pPr>
        <w:spacing w:line="249" w:lineRule="auto"/>
        <w:ind w:left="106" w:right="110" w:firstLine="1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 xml:space="preserve">Налаштування зображення: </w:t>
      </w:r>
      <w:r w:rsidRPr="004D6AB8">
        <w:rPr>
          <w:color w:val="070A0A"/>
          <w:w w:val="105"/>
          <w:sz w:val="18"/>
          <w:lang w:val="ru-RU"/>
        </w:rPr>
        <w:t>коригування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йного зображення. Наприклад: режим зображення, кол</w:t>
      </w:r>
      <w:r>
        <w:rPr>
          <w:color w:val="070A0A"/>
          <w:w w:val="105"/>
          <w:sz w:val="18"/>
        </w:rPr>
        <w:t>i</w:t>
      </w:r>
      <w:r w:rsidR="00BD1864">
        <w:rPr>
          <w:color w:val="070A0A"/>
          <w:w w:val="105"/>
          <w:sz w:val="18"/>
          <w:lang w:val="ru-RU"/>
        </w:rPr>
        <w:t>рна температура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9"/>
        <w:rPr>
          <w:sz w:val="18"/>
          <w:lang w:val="ru-RU"/>
        </w:rPr>
      </w:pPr>
    </w:p>
    <w:p w:rsidR="00334C9A" w:rsidRPr="004D6AB8" w:rsidRDefault="004D6AB8">
      <w:pPr>
        <w:spacing w:before="1" w:line="249" w:lineRule="auto"/>
        <w:ind w:left="106" w:right="873" w:firstLine="1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 xml:space="preserve">Налаштування звуку: </w:t>
      </w:r>
      <w:r w:rsidRPr="004D6AB8">
        <w:rPr>
          <w:color w:val="070A0A"/>
          <w:w w:val="105"/>
          <w:sz w:val="18"/>
          <w:lang w:val="ru-RU"/>
        </w:rPr>
        <w:t>коригування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йного звучання. Нап</w:t>
      </w:r>
      <w:r w:rsidR="00BD1864">
        <w:rPr>
          <w:color w:val="070A0A"/>
          <w:w w:val="105"/>
          <w:sz w:val="18"/>
          <w:lang w:val="ru-RU"/>
        </w:rPr>
        <w:t>риклад: режим звуку, баланс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10"/>
        <w:rPr>
          <w:sz w:val="18"/>
          <w:lang w:val="ru-RU"/>
        </w:rPr>
      </w:pPr>
    </w:p>
    <w:p w:rsidR="00334C9A" w:rsidRPr="004D6AB8" w:rsidRDefault="004D6AB8">
      <w:pPr>
        <w:ind w:left="107"/>
        <w:rPr>
          <w:b/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>Налаштування  таймера.</w:t>
      </w:r>
    </w:p>
    <w:p w:rsidR="00334C9A" w:rsidRPr="004D6AB8" w:rsidRDefault="004D6AB8">
      <w:pPr>
        <w:spacing w:before="9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Наприклад: таймер</w:t>
      </w:r>
      <w:r w:rsidR="00BD1864">
        <w:rPr>
          <w:color w:val="070A0A"/>
          <w:w w:val="105"/>
          <w:sz w:val="18"/>
          <w:lang w:val="ru-RU"/>
        </w:rPr>
        <w:t xml:space="preserve"> екранного меню, таймер сну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6"/>
        <w:rPr>
          <w:sz w:val="19"/>
          <w:lang w:val="ru-RU"/>
        </w:rPr>
      </w:pPr>
    </w:p>
    <w:p w:rsidR="00334C9A" w:rsidRPr="004D6AB8" w:rsidRDefault="004D6AB8">
      <w:pPr>
        <w:ind w:left="104"/>
        <w:rPr>
          <w:b/>
          <w:sz w:val="18"/>
          <w:lang w:val="ru-RU"/>
        </w:rPr>
      </w:pPr>
      <w:r>
        <w:rPr>
          <w:b/>
          <w:color w:val="070A0A"/>
          <w:sz w:val="18"/>
        </w:rPr>
        <w:t>System</w:t>
      </w:r>
      <w:r w:rsidRPr="004D6AB8">
        <w:rPr>
          <w:b/>
          <w:color w:val="070A0A"/>
          <w:sz w:val="18"/>
          <w:lang w:val="ru-RU"/>
        </w:rPr>
        <w:t xml:space="preserve">  </w:t>
      </w:r>
      <w:r>
        <w:rPr>
          <w:b/>
          <w:color w:val="070A0A"/>
          <w:sz w:val="18"/>
        </w:rPr>
        <w:t>Lock</w:t>
      </w:r>
      <w:r w:rsidRPr="004D6AB8">
        <w:rPr>
          <w:b/>
          <w:color w:val="070A0A"/>
          <w:sz w:val="18"/>
          <w:lang w:val="ru-RU"/>
        </w:rPr>
        <w:t xml:space="preserve"> (Блокування системи)</w:t>
      </w:r>
    </w:p>
    <w:p w:rsidR="00334C9A" w:rsidRPr="004D6AB8" w:rsidRDefault="004D6AB8">
      <w:pPr>
        <w:spacing w:before="8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Пароль для розблокування, за замовчуванням -  0000.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4D6AB8">
      <w:pPr>
        <w:spacing w:before="119"/>
        <w:ind w:left="103"/>
        <w:rPr>
          <w:sz w:val="18"/>
          <w:lang w:val="ru-RU"/>
        </w:rPr>
      </w:pPr>
      <w:r w:rsidRPr="004D6AB8">
        <w:rPr>
          <w:b/>
          <w:color w:val="070A0A"/>
          <w:sz w:val="18"/>
          <w:lang w:val="ru-RU"/>
        </w:rPr>
        <w:t>Функц</w:t>
      </w:r>
      <w:r>
        <w:rPr>
          <w:b/>
          <w:color w:val="070A0A"/>
          <w:sz w:val="18"/>
        </w:rPr>
        <w:t>i</w:t>
      </w:r>
      <w:r w:rsidR="00BD1864">
        <w:rPr>
          <w:b/>
          <w:color w:val="070A0A"/>
          <w:sz w:val="18"/>
          <w:lang w:val="uk-UA"/>
        </w:rPr>
        <w:t>ї</w:t>
      </w:r>
      <w:r w:rsidRPr="004D6AB8">
        <w:rPr>
          <w:b/>
          <w:color w:val="070A0A"/>
          <w:sz w:val="18"/>
          <w:lang w:val="ru-RU"/>
        </w:rPr>
        <w:t xml:space="preserve">: </w:t>
      </w:r>
      <w:r w:rsidRPr="004D6AB8">
        <w:rPr>
          <w:color w:val="070A0A"/>
          <w:sz w:val="18"/>
          <w:lang w:val="ru-RU"/>
        </w:rPr>
        <w:t>додатков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 xml:space="preserve">  можливост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 xml:space="preserve">  телев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>зора.</w:t>
      </w:r>
    </w:p>
    <w:p w:rsidR="00334C9A" w:rsidRPr="004D6AB8" w:rsidRDefault="004D6AB8">
      <w:pPr>
        <w:spacing w:before="8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Наприклад: мова тел</w:t>
      </w:r>
      <w:r w:rsidR="00BD1864">
        <w:rPr>
          <w:color w:val="070A0A"/>
          <w:w w:val="105"/>
          <w:sz w:val="18"/>
          <w:lang w:val="ru-RU"/>
        </w:rPr>
        <w:t>етексту, блокування системи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spacing w:before="9"/>
        <w:rPr>
          <w:sz w:val="23"/>
          <w:lang w:val="ru-RU"/>
        </w:rPr>
      </w:pPr>
    </w:p>
    <w:p w:rsidR="00334C9A" w:rsidRPr="004D6AB8" w:rsidRDefault="004D6AB8">
      <w:pPr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Додатков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 налаштування див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ться в меню.</w:t>
      </w:r>
    </w:p>
    <w:p w:rsidR="00334C9A" w:rsidRDefault="00334C9A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Pr="004D6AB8" w:rsidRDefault="00EA57DE">
      <w:pPr>
        <w:rPr>
          <w:sz w:val="18"/>
          <w:lang w:val="ru-RU"/>
        </w:rPr>
        <w:sectPr w:rsidR="00EA57DE" w:rsidRPr="004D6AB8">
          <w:headerReference w:type="default" r:id="rId68"/>
          <w:footerReference w:type="default" r:id="rId69"/>
          <w:pgSz w:w="8380" w:h="11900"/>
          <w:pgMar w:top="1040" w:right="560" w:bottom="520" w:left="580" w:header="735" w:footer="336" w:gutter="0"/>
          <w:pgNumType w:start="11"/>
          <w:cols w:space="720"/>
        </w:sectPr>
      </w:pPr>
      <w:r>
        <w:rPr>
          <w:sz w:val="18"/>
          <w:lang w:val="ru-RU"/>
        </w:rPr>
        <w:t xml:space="preserve">                                                            12</w:t>
      </w:r>
    </w:p>
    <w:p w:rsidR="00334C9A" w:rsidRPr="004D6AB8" w:rsidRDefault="00334C9A">
      <w:pPr>
        <w:pStyle w:val="a3"/>
        <w:spacing w:before="11"/>
        <w:rPr>
          <w:sz w:val="29"/>
          <w:lang w:val="ru-RU"/>
        </w:rPr>
      </w:pPr>
    </w:p>
    <w:p w:rsidR="00334C9A" w:rsidRPr="004D6AB8" w:rsidRDefault="00D3683E">
      <w:pPr>
        <w:spacing w:before="94"/>
        <w:ind w:left="118"/>
        <w:rPr>
          <w:b/>
          <w:sz w:val="18"/>
          <w:lang w:val="ru-RU"/>
        </w:rPr>
      </w:pPr>
      <w:r>
        <w:rPr>
          <w:b/>
          <w:color w:val="070A0A"/>
          <w:w w:val="105"/>
          <w:sz w:val="18"/>
        </w:rPr>
        <w:t>O</w:t>
      </w:r>
      <w:r>
        <w:rPr>
          <w:b/>
          <w:color w:val="070A0A"/>
          <w:w w:val="105"/>
          <w:sz w:val="18"/>
          <w:lang w:val="ru-RU"/>
        </w:rPr>
        <w:t>п</w:t>
      </w:r>
      <w:r w:rsidR="004D6AB8">
        <w:rPr>
          <w:b/>
          <w:color w:val="070A0A"/>
          <w:w w:val="105"/>
          <w:sz w:val="18"/>
        </w:rPr>
        <w:t>epa</w:t>
      </w:r>
      <w:r w:rsidR="004D6AB8" w:rsidRPr="004D6AB8">
        <w:rPr>
          <w:b/>
          <w:color w:val="070A0A"/>
          <w:w w:val="105"/>
          <w:sz w:val="18"/>
          <w:lang w:val="ru-RU"/>
        </w:rPr>
        <w:t>ц</w:t>
      </w:r>
      <w:r w:rsidR="004D6AB8">
        <w:rPr>
          <w:b/>
          <w:color w:val="070A0A"/>
          <w:w w:val="105"/>
          <w:sz w:val="18"/>
        </w:rPr>
        <w:t>i</w:t>
      </w:r>
      <w:r w:rsidR="00BD1864">
        <w:rPr>
          <w:b/>
          <w:color w:val="070A0A"/>
          <w:w w:val="105"/>
          <w:sz w:val="18"/>
          <w:lang w:val="ru-RU"/>
        </w:rPr>
        <w:t>ї</w:t>
      </w:r>
      <w:r w:rsidR="004D6AB8" w:rsidRPr="004D6AB8">
        <w:rPr>
          <w:b/>
          <w:color w:val="070A0A"/>
          <w:w w:val="105"/>
          <w:sz w:val="18"/>
          <w:lang w:val="ru-RU"/>
        </w:rPr>
        <w:t xml:space="preserve"> з мед</w:t>
      </w:r>
      <w:r w:rsidR="004D6AB8">
        <w:rPr>
          <w:b/>
          <w:color w:val="070A0A"/>
          <w:w w:val="105"/>
          <w:sz w:val="18"/>
        </w:rPr>
        <w:t>i</w:t>
      </w:r>
      <w:r w:rsidR="004D6AB8" w:rsidRPr="004D6AB8">
        <w:rPr>
          <w:b/>
          <w:color w:val="070A0A"/>
          <w:w w:val="105"/>
          <w:sz w:val="18"/>
          <w:lang w:val="ru-RU"/>
        </w:rPr>
        <w:t>афайлами</w:t>
      </w:r>
    </w:p>
    <w:p w:rsidR="00334C9A" w:rsidRPr="004D6AB8" w:rsidRDefault="004D6AB8">
      <w:pPr>
        <w:pStyle w:val="a3"/>
        <w:spacing w:before="111" w:line="178" w:lineRule="exact"/>
        <w:ind w:left="113" w:right="104" w:firstLine="5"/>
        <w:jc w:val="both"/>
        <w:rPr>
          <w:lang w:val="ru-RU"/>
        </w:rPr>
      </w:pPr>
      <w:r w:rsidRPr="004D6AB8">
        <w:rPr>
          <w:color w:val="070A0A"/>
          <w:lang w:val="ru-RU"/>
        </w:rPr>
        <w:t>Прим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тка. Перш н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ж розпочати роботу з меню </w:t>
      </w:r>
      <w:r>
        <w:rPr>
          <w:color w:val="070A0A"/>
        </w:rPr>
        <w:t>MEDIA</w:t>
      </w:r>
      <w:r w:rsidRPr="004D6AB8">
        <w:rPr>
          <w:color w:val="070A0A"/>
          <w:lang w:val="ru-RU"/>
        </w:rPr>
        <w:t>,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дключ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ть  </w:t>
      </w:r>
      <w:r>
        <w:rPr>
          <w:color w:val="070A0A"/>
        </w:rPr>
        <w:t>US</w:t>
      </w:r>
      <w:r w:rsidRPr="004D6AB8">
        <w:rPr>
          <w:color w:val="070A0A"/>
          <w:lang w:val="ru-RU"/>
        </w:rPr>
        <w:t>В-пристр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й  або встав­  те  картку</w:t>
      </w:r>
      <w:r w:rsidRPr="004D6AB8">
        <w:rPr>
          <w:color w:val="070A0A"/>
          <w:spacing w:val="6"/>
          <w:lang w:val="ru-RU"/>
        </w:rPr>
        <w:t xml:space="preserve"> </w:t>
      </w:r>
      <w:r w:rsidRPr="004D6AB8">
        <w:rPr>
          <w:color w:val="070A0A"/>
          <w:lang w:val="ru-RU"/>
        </w:rPr>
        <w:t>пам'ят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.</w:t>
      </w:r>
    </w:p>
    <w:p w:rsidR="00334C9A" w:rsidRDefault="004D6AB8">
      <w:pPr>
        <w:pStyle w:val="a3"/>
        <w:spacing w:before="3" w:line="178" w:lineRule="exact"/>
        <w:ind w:left="113" w:right="192" w:firstLine="4"/>
        <w:jc w:val="both"/>
      </w:pPr>
      <w:r w:rsidRPr="004D6AB8">
        <w:rPr>
          <w:color w:val="070A0A"/>
          <w:w w:val="105"/>
          <w:lang w:val="ru-RU"/>
        </w:rPr>
        <w:t xml:space="preserve">Кнопками </w:t>
      </w:r>
      <w:r w:rsidR="00BD1864">
        <w:rPr>
          <w:rFonts w:ascii="Times New Roman" w:hAnsi="Times New Roman"/>
          <w:b/>
          <w:noProof/>
          <w:color w:val="070A0A"/>
          <w:w w:val="105"/>
          <w:sz w:val="15"/>
          <w:lang w:val="uk-UA" w:eastAsia="uk-UA"/>
        </w:rPr>
        <w:drawing>
          <wp:inline distT="0" distB="0" distL="0" distR="0">
            <wp:extent cx="254442" cy="6576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4525" cy="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</w:t>
      </w:r>
      <w:r>
        <w:rPr>
          <w:color w:val="070A0A"/>
          <w:w w:val="105"/>
        </w:rPr>
        <w:t>Media</w:t>
      </w:r>
      <w:r w:rsidRPr="004D6AB8">
        <w:rPr>
          <w:color w:val="070A0A"/>
          <w:w w:val="105"/>
          <w:lang w:val="ru-RU"/>
        </w:rPr>
        <w:t xml:space="preserve"> </w:t>
      </w:r>
      <w:r>
        <w:rPr>
          <w:color w:val="070A0A"/>
          <w:w w:val="105"/>
        </w:rPr>
        <w:t>Player</w:t>
      </w:r>
      <w:r w:rsidRPr="004D6AB8">
        <w:rPr>
          <w:color w:val="070A0A"/>
          <w:w w:val="105"/>
          <w:lang w:val="ru-RU"/>
        </w:rPr>
        <w:t xml:space="preserve"> (мед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апрогравач) на домашн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 стор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нц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. Пот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 на­ 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кнопку ОК, 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йти в 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дменю. Ви можете переглядати мультимед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файли, </w:t>
      </w:r>
      <w:r w:rsidRPr="004D6AB8">
        <w:rPr>
          <w:color w:val="070A0A"/>
          <w:lang w:val="ru-RU"/>
        </w:rPr>
        <w:t xml:space="preserve">вибравши </w:t>
      </w:r>
      <w:r>
        <w:rPr>
          <w:color w:val="070A0A"/>
        </w:rPr>
        <w:t>PHOTOS</w:t>
      </w:r>
      <w:r w:rsidRPr="004D6AB8">
        <w:rPr>
          <w:color w:val="070A0A"/>
          <w:lang w:val="ru-RU"/>
        </w:rPr>
        <w:t xml:space="preserve"> (ФОТО), </w:t>
      </w:r>
      <w:r>
        <w:rPr>
          <w:color w:val="070A0A"/>
        </w:rPr>
        <w:t>MUSIC</w:t>
      </w:r>
      <w:r w:rsidRPr="004D6AB8">
        <w:rPr>
          <w:color w:val="070A0A"/>
          <w:lang w:val="ru-RU"/>
        </w:rPr>
        <w:t xml:space="preserve"> (МУЗИКА) або </w:t>
      </w:r>
      <w:r>
        <w:rPr>
          <w:color w:val="070A0A"/>
        </w:rPr>
        <w:t>VIDEO</w:t>
      </w:r>
      <w:r w:rsidRPr="004D6AB8">
        <w:rPr>
          <w:color w:val="070A0A"/>
          <w:lang w:val="ru-RU"/>
        </w:rPr>
        <w:t xml:space="preserve"> (В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ДЕО). </w:t>
      </w:r>
      <w:r>
        <w:rPr>
          <w:color w:val="070A0A"/>
        </w:rPr>
        <w:t>Потiм натиснiть кнопку</w:t>
      </w:r>
    </w:p>
    <w:p w:rsidR="00334C9A" w:rsidRDefault="00BD1864">
      <w:pPr>
        <w:spacing w:line="186" w:lineRule="exact"/>
        <w:ind w:left="125"/>
        <w:rPr>
          <w:sz w:val="16"/>
        </w:rPr>
      </w:pPr>
      <w:r>
        <w:rPr>
          <w:rFonts w:ascii="Times New Roman" w:hAnsi="Times New Roman"/>
          <w:noProof/>
          <w:color w:val="070A0A"/>
          <w:w w:val="115"/>
          <w:sz w:val="18"/>
          <w:lang w:val="uk-UA" w:eastAsia="uk-UA"/>
        </w:rPr>
        <w:drawing>
          <wp:inline distT="0" distB="0" distL="0" distR="0">
            <wp:extent cx="397512" cy="9556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7458" cy="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AB8">
        <w:rPr>
          <w:color w:val="070A0A"/>
          <w:w w:val="115"/>
          <w:sz w:val="16"/>
        </w:rPr>
        <w:t>щоб почати вiдтворення.</w:t>
      </w:r>
    </w:p>
    <w:p w:rsidR="00334C9A" w:rsidRDefault="004D6AB8">
      <w:pPr>
        <w:pStyle w:val="a3"/>
        <w:spacing w:before="3"/>
        <w:rPr>
          <w:sz w:val="21"/>
        </w:rPr>
      </w:pPr>
      <w:r>
        <w:rPr>
          <w:noProof/>
          <w:lang w:val="uk-UA" w:eastAsia="uk-UA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865632</wp:posOffset>
            </wp:positionH>
            <wp:positionV relativeFrom="paragraph">
              <wp:posOffset>180136</wp:posOffset>
            </wp:positionV>
            <wp:extent cx="3621024" cy="2060448"/>
            <wp:effectExtent l="0" t="0" r="0" b="0"/>
            <wp:wrapTopAndBottom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Default="00334C9A">
      <w:pPr>
        <w:pStyle w:val="a3"/>
        <w:spacing w:before="10"/>
        <w:rPr>
          <w:sz w:val="26"/>
        </w:rPr>
      </w:pPr>
    </w:p>
    <w:p w:rsidR="00334C9A" w:rsidRPr="00622F1D" w:rsidRDefault="004D6AB8" w:rsidP="00622F1D">
      <w:pPr>
        <w:pStyle w:val="a4"/>
        <w:numPr>
          <w:ilvl w:val="0"/>
          <w:numId w:val="2"/>
        </w:numPr>
        <w:tabs>
          <w:tab w:val="left" w:pos="473"/>
          <w:tab w:val="left" w:pos="474"/>
        </w:tabs>
        <w:spacing w:line="182" w:lineRule="exact"/>
        <w:ind w:right="231"/>
        <w:rPr>
          <w:sz w:val="16"/>
          <w:lang w:val="ru-RU"/>
        </w:rPr>
      </w:pPr>
      <w:r w:rsidRPr="004D6AB8">
        <w:rPr>
          <w:color w:val="070A0A"/>
          <w:w w:val="105"/>
          <w:sz w:val="16"/>
          <w:lang w:val="ru-RU"/>
        </w:rPr>
        <w:t xml:space="preserve">Кнопками </w:t>
      </w:r>
      <w:r w:rsidR="00BD1864">
        <w:rPr>
          <w:rFonts w:ascii="Times New Roman" w:hAnsi="Times New Roman"/>
          <w:b/>
          <w:noProof/>
          <w:color w:val="070A0A"/>
          <w:w w:val="80"/>
          <w:sz w:val="18"/>
          <w:lang w:val="uk-UA" w:eastAsia="uk-UA"/>
        </w:rPr>
        <w:drawing>
          <wp:inline distT="0" distB="0" distL="0" distR="0" wp14:anchorId="2927A26E" wp14:editId="708F2203">
            <wp:extent cx="285564" cy="9290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5" cy="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sz w:val="16"/>
          <w:lang w:val="ru-RU"/>
        </w:rPr>
        <w:t>вибер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ть параметр, який потр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бно зм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нити в меню </w:t>
      </w:r>
      <w:r>
        <w:rPr>
          <w:b/>
          <w:color w:val="070A0A"/>
          <w:w w:val="105"/>
          <w:sz w:val="16"/>
        </w:rPr>
        <w:t>MEDIA</w:t>
      </w:r>
      <w:r w:rsidRPr="004D6AB8">
        <w:rPr>
          <w:b/>
          <w:color w:val="070A0A"/>
          <w:w w:val="105"/>
          <w:sz w:val="16"/>
          <w:lang w:val="ru-RU"/>
        </w:rPr>
        <w:t xml:space="preserve"> </w:t>
      </w:r>
      <w:r w:rsidRPr="004D6AB8">
        <w:rPr>
          <w:color w:val="070A0A"/>
          <w:w w:val="105"/>
          <w:sz w:val="16"/>
          <w:lang w:val="ru-RU"/>
        </w:rPr>
        <w:t>(Мульти­ мед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йн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 файли). Пот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м натисн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ть кнопку ОК або </w:t>
      </w:r>
      <w:r w:rsidR="00622F1D">
        <w:rPr>
          <w:noProof/>
          <w:color w:val="070A0A"/>
          <w:w w:val="105"/>
          <w:sz w:val="16"/>
          <w:lang w:val="uk-UA" w:eastAsia="uk-UA"/>
        </w:rPr>
        <w:drawing>
          <wp:inline distT="0" distB="0" distL="0" distR="0">
            <wp:extent cx="156954" cy="11051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1" cy="1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F1D">
        <w:rPr>
          <w:color w:val="070A0A"/>
          <w:w w:val="105"/>
          <w:sz w:val="16"/>
          <w:lang w:val="ru-RU"/>
        </w:rPr>
        <w:t>щоб ув</w:t>
      </w:r>
      <w:r>
        <w:rPr>
          <w:color w:val="070A0A"/>
          <w:w w:val="105"/>
          <w:sz w:val="16"/>
        </w:rPr>
        <w:t>i</w:t>
      </w:r>
      <w:r w:rsidRPr="00622F1D">
        <w:rPr>
          <w:color w:val="070A0A"/>
          <w:w w:val="105"/>
          <w:sz w:val="16"/>
          <w:lang w:val="ru-RU"/>
        </w:rPr>
        <w:t>йти в</w:t>
      </w:r>
      <w:r w:rsidRPr="00622F1D">
        <w:rPr>
          <w:color w:val="070A0A"/>
          <w:spacing w:val="1"/>
          <w:w w:val="105"/>
          <w:sz w:val="16"/>
          <w:lang w:val="ru-RU"/>
        </w:rPr>
        <w:t xml:space="preserve"> </w:t>
      </w:r>
      <w:r w:rsidRPr="00622F1D">
        <w:rPr>
          <w:color w:val="070A0A"/>
          <w:w w:val="105"/>
          <w:sz w:val="16"/>
          <w:lang w:val="ru-RU"/>
        </w:rPr>
        <w:t>п</w:t>
      </w:r>
      <w:r>
        <w:rPr>
          <w:color w:val="070A0A"/>
          <w:w w:val="105"/>
          <w:sz w:val="16"/>
        </w:rPr>
        <w:t>i</w:t>
      </w:r>
      <w:r w:rsidRPr="00622F1D">
        <w:rPr>
          <w:color w:val="070A0A"/>
          <w:w w:val="105"/>
          <w:sz w:val="16"/>
          <w:lang w:val="ru-RU"/>
        </w:rPr>
        <w:t>дменю.</w:t>
      </w:r>
    </w:p>
    <w:p w:rsidR="00334C9A" w:rsidRPr="00622F1D" w:rsidRDefault="004D6AB8" w:rsidP="00622F1D">
      <w:pPr>
        <w:pStyle w:val="a4"/>
        <w:numPr>
          <w:ilvl w:val="0"/>
          <w:numId w:val="2"/>
        </w:numPr>
        <w:tabs>
          <w:tab w:val="left" w:pos="470"/>
          <w:tab w:val="left" w:pos="471"/>
        </w:tabs>
        <w:spacing w:line="177" w:lineRule="exact"/>
        <w:rPr>
          <w:rFonts w:ascii="Times New Roman" w:hAnsi="Times New Roman"/>
          <w:b/>
          <w:sz w:val="15"/>
          <w:lang w:val="ru-RU"/>
        </w:rPr>
      </w:pPr>
      <w:r w:rsidRPr="004D6AB8">
        <w:rPr>
          <w:color w:val="070A0A"/>
          <w:w w:val="105"/>
          <w:sz w:val="16"/>
          <w:lang w:val="ru-RU"/>
        </w:rPr>
        <w:t xml:space="preserve">Задайте значення кнопками  </w:t>
      </w:r>
      <w:r w:rsidR="00BD1864">
        <w:rPr>
          <w:rFonts w:ascii="Times New Roman" w:hAnsi="Times New Roman"/>
          <w:b/>
          <w:noProof/>
          <w:color w:val="070A0A"/>
          <w:w w:val="105"/>
          <w:sz w:val="18"/>
          <w:lang w:val="uk-UA" w:eastAsia="uk-UA"/>
        </w:rPr>
        <w:drawing>
          <wp:inline distT="0" distB="0" distL="0" distR="0" wp14:anchorId="76ECA18C" wp14:editId="6EFE6C4C">
            <wp:extent cx="278295" cy="9054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170" cy="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 п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дтверд</w:t>
      </w:r>
      <w:r>
        <w:rPr>
          <w:color w:val="070A0A"/>
          <w:w w:val="105"/>
          <w:sz w:val="16"/>
        </w:rPr>
        <w:t>i</w:t>
      </w:r>
      <w:r w:rsidR="00622F1D">
        <w:rPr>
          <w:color w:val="070A0A"/>
          <w:w w:val="105"/>
          <w:sz w:val="16"/>
          <w:lang w:val="ru-RU"/>
        </w:rPr>
        <w:t>ть  його</w:t>
      </w:r>
      <w:r w:rsidRPr="004D6AB8">
        <w:rPr>
          <w:color w:val="070A0A"/>
          <w:w w:val="105"/>
          <w:sz w:val="16"/>
          <w:lang w:val="ru-RU"/>
        </w:rPr>
        <w:t xml:space="preserve"> кнопкою</w:t>
      </w:r>
      <w:r w:rsidRPr="004D6AB8">
        <w:rPr>
          <w:color w:val="070A0A"/>
          <w:spacing w:val="22"/>
          <w:w w:val="105"/>
          <w:sz w:val="16"/>
          <w:lang w:val="ru-RU"/>
        </w:rPr>
        <w:t xml:space="preserve"> </w:t>
      </w:r>
      <w:r w:rsidR="00622F1D">
        <w:rPr>
          <w:rFonts w:ascii="Times New Roman" w:hAnsi="Times New Roman"/>
          <w:b/>
          <w:noProof/>
          <w:color w:val="070A0A"/>
          <w:w w:val="105"/>
          <w:sz w:val="15"/>
          <w:lang w:val="uk-UA" w:eastAsia="uk-UA"/>
        </w:rPr>
        <w:drawing>
          <wp:inline distT="0" distB="0" distL="0" distR="0">
            <wp:extent cx="343556" cy="9541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1" cy="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F1D">
        <w:rPr>
          <w:rFonts w:ascii="Times New Roman" w:hAnsi="Times New Roman"/>
          <w:b/>
          <w:color w:val="070A0A"/>
          <w:w w:val="105"/>
          <w:sz w:val="15"/>
          <w:lang w:val="ru-RU"/>
        </w:rPr>
        <w:t>.</w:t>
      </w:r>
    </w:p>
    <w:p w:rsidR="00334C9A" w:rsidRPr="00A54A4D" w:rsidRDefault="004D6AB8">
      <w:pPr>
        <w:pStyle w:val="a4"/>
        <w:numPr>
          <w:ilvl w:val="0"/>
          <w:numId w:val="2"/>
        </w:numPr>
        <w:tabs>
          <w:tab w:val="left" w:pos="473"/>
          <w:tab w:val="left" w:pos="474"/>
        </w:tabs>
        <w:spacing w:before="4" w:line="178" w:lineRule="exact"/>
        <w:ind w:right="636" w:hanging="360"/>
        <w:rPr>
          <w:sz w:val="16"/>
          <w:lang w:val="ru-RU"/>
        </w:rPr>
      </w:pPr>
      <w:r w:rsidRPr="00A54A4D">
        <w:rPr>
          <w:color w:val="070A0A"/>
          <w:w w:val="105"/>
          <w:sz w:val="16"/>
          <w:lang w:val="ru-RU"/>
        </w:rPr>
        <w:t>Натисн</w:t>
      </w:r>
      <w:r>
        <w:rPr>
          <w:color w:val="070A0A"/>
          <w:w w:val="105"/>
          <w:sz w:val="16"/>
        </w:rPr>
        <w:t>i</w:t>
      </w:r>
      <w:r w:rsidRPr="00A54A4D">
        <w:rPr>
          <w:color w:val="070A0A"/>
          <w:w w:val="105"/>
          <w:sz w:val="16"/>
          <w:lang w:val="ru-RU"/>
        </w:rPr>
        <w:t xml:space="preserve">ть кнопку </w:t>
      </w:r>
      <w:r>
        <w:rPr>
          <w:b/>
          <w:color w:val="070A0A"/>
          <w:w w:val="105"/>
          <w:sz w:val="16"/>
        </w:rPr>
        <w:t>MENU</w:t>
      </w:r>
      <w:r w:rsidRPr="00A54A4D">
        <w:rPr>
          <w:b/>
          <w:color w:val="070A0A"/>
          <w:w w:val="105"/>
          <w:sz w:val="16"/>
          <w:lang w:val="ru-RU"/>
        </w:rPr>
        <w:t xml:space="preserve">, </w:t>
      </w:r>
      <w:r w:rsidRPr="00A54A4D">
        <w:rPr>
          <w:color w:val="070A0A"/>
          <w:w w:val="105"/>
          <w:sz w:val="16"/>
          <w:lang w:val="ru-RU"/>
        </w:rPr>
        <w:t xml:space="preserve">щоб зберегти налаштування й повернутися до попе­ реднього меню, </w:t>
      </w:r>
      <w:r>
        <w:rPr>
          <w:color w:val="070A0A"/>
          <w:w w:val="105"/>
          <w:sz w:val="16"/>
        </w:rPr>
        <w:t>i</w:t>
      </w:r>
      <w:r w:rsidRPr="00A54A4D">
        <w:rPr>
          <w:color w:val="070A0A"/>
          <w:w w:val="105"/>
          <w:sz w:val="16"/>
          <w:lang w:val="ru-RU"/>
        </w:rPr>
        <w:t xml:space="preserve"> кнопку </w:t>
      </w:r>
      <w:r>
        <w:rPr>
          <w:b/>
          <w:color w:val="070A0A"/>
          <w:w w:val="105"/>
          <w:sz w:val="14"/>
        </w:rPr>
        <w:t>EXIT</w:t>
      </w:r>
      <w:r w:rsidRPr="00A54A4D">
        <w:rPr>
          <w:b/>
          <w:color w:val="070A0A"/>
          <w:w w:val="105"/>
          <w:sz w:val="14"/>
          <w:lang w:val="ru-RU"/>
        </w:rPr>
        <w:t xml:space="preserve">, </w:t>
      </w:r>
      <w:r w:rsidRPr="00A54A4D">
        <w:rPr>
          <w:color w:val="070A0A"/>
          <w:w w:val="105"/>
          <w:sz w:val="16"/>
          <w:lang w:val="ru-RU"/>
        </w:rPr>
        <w:t>щоб повн</w:t>
      </w:r>
      <w:r>
        <w:rPr>
          <w:color w:val="070A0A"/>
          <w:w w:val="105"/>
          <w:sz w:val="16"/>
        </w:rPr>
        <w:t>i</w:t>
      </w:r>
      <w:r w:rsidRPr="00A54A4D">
        <w:rPr>
          <w:color w:val="070A0A"/>
          <w:w w:val="105"/>
          <w:sz w:val="16"/>
          <w:lang w:val="ru-RU"/>
        </w:rPr>
        <w:t xml:space="preserve">стю вийти з  </w:t>
      </w:r>
      <w:r w:rsidRPr="00A54A4D">
        <w:rPr>
          <w:color w:val="070A0A"/>
          <w:spacing w:val="4"/>
          <w:w w:val="105"/>
          <w:sz w:val="16"/>
          <w:lang w:val="ru-RU"/>
        </w:rPr>
        <w:t xml:space="preserve"> </w:t>
      </w:r>
      <w:r w:rsidRPr="00A54A4D">
        <w:rPr>
          <w:color w:val="070A0A"/>
          <w:w w:val="105"/>
          <w:sz w:val="16"/>
          <w:lang w:val="ru-RU"/>
        </w:rPr>
        <w:t>меню.</w:t>
      </w:r>
    </w:p>
    <w:p w:rsidR="00334C9A" w:rsidRDefault="00334C9A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Pr="00EA57DE" w:rsidRDefault="00EA57DE">
      <w:pPr>
        <w:spacing w:line="178" w:lineRule="exact"/>
        <w:rPr>
          <w:sz w:val="16"/>
          <w:lang w:val="uk-UA"/>
        </w:rPr>
        <w:sectPr w:rsidR="00EA57DE" w:rsidRPr="00EA57DE">
          <w:pgSz w:w="8380" w:h="11900"/>
          <w:pgMar w:top="1100" w:right="600" w:bottom="540" w:left="560" w:header="735" w:footer="336" w:gutter="0"/>
          <w:cols w:space="720"/>
        </w:sectPr>
      </w:pPr>
      <w:r>
        <w:rPr>
          <w:sz w:val="16"/>
          <w:lang w:val="uk-UA"/>
        </w:rPr>
        <w:t xml:space="preserve">                                                                        13</w:t>
      </w:r>
    </w:p>
    <w:p w:rsidR="00334C9A" w:rsidRPr="004D6AB8" w:rsidRDefault="004D6AB8">
      <w:pPr>
        <w:spacing w:before="76"/>
        <w:ind w:right="2996"/>
        <w:jc w:val="center"/>
        <w:rPr>
          <w:b/>
          <w:sz w:val="29"/>
          <w:lang w:val="ru-RU"/>
        </w:rPr>
      </w:pP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lastRenderedPageBreak/>
        <w:t xml:space="preserve">Усунення </w:t>
      </w:r>
      <w:r w:rsidRPr="004D6AB8">
        <w:rPr>
          <w:b/>
          <w:color w:val="FFFFFF"/>
          <w:spacing w:val="56"/>
          <w:w w:val="90"/>
          <w:sz w:val="29"/>
          <w:shd w:val="clear" w:color="auto" w:fill="070A0C"/>
          <w:lang w:val="ru-RU"/>
        </w:rPr>
        <w:t xml:space="preserve"> </w:t>
      </w: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t>несправностей</w:t>
      </w:r>
      <w:r w:rsidRPr="004D6AB8">
        <w:rPr>
          <w:b/>
          <w:color w:val="FFFFFF"/>
          <w:spacing w:val="-19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154"/>
        <w:ind w:left="121"/>
        <w:rPr>
          <w:b/>
          <w:sz w:val="18"/>
          <w:lang w:val="ru-RU"/>
        </w:rPr>
      </w:pPr>
      <w:r w:rsidRPr="004D6AB8">
        <w:rPr>
          <w:b/>
          <w:color w:val="070A0C"/>
          <w:w w:val="105"/>
          <w:sz w:val="18"/>
          <w:lang w:val="ru-RU"/>
        </w:rPr>
        <w:t>Виявлення несправностей</w:t>
      </w:r>
    </w:p>
    <w:p w:rsidR="00334C9A" w:rsidRPr="004D6AB8" w:rsidRDefault="004D6AB8">
      <w:pPr>
        <w:pStyle w:val="a3"/>
        <w:spacing w:before="112" w:line="235" w:lineRule="auto"/>
        <w:ind w:left="121" w:right="119" w:firstLine="1"/>
        <w:jc w:val="both"/>
        <w:rPr>
          <w:lang w:val="ru-RU"/>
        </w:rPr>
      </w:pPr>
      <w:r w:rsidRPr="004D6AB8">
        <w:rPr>
          <w:color w:val="070A0C"/>
          <w:w w:val="105"/>
          <w:lang w:val="ru-RU"/>
        </w:rPr>
        <w:t>Якщо п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д час використання виробу виникнуть проблеми, ознайомтеся з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 xml:space="preserve"> списком нижче. Якщо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проблему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</w:t>
      </w:r>
      <w:r w:rsidRPr="004D6AB8">
        <w:rPr>
          <w:color w:val="070A0C"/>
          <w:spacing w:val="-14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вда</w:t>
      </w:r>
      <w:r w:rsidR="00622F1D">
        <w:rPr>
          <w:color w:val="070A0C"/>
          <w:w w:val="105"/>
          <w:lang w:val="ru-RU"/>
        </w:rPr>
        <w:t>єт</w:t>
      </w:r>
      <w:r w:rsidRPr="004D6AB8">
        <w:rPr>
          <w:color w:val="070A0C"/>
          <w:w w:val="105"/>
          <w:lang w:val="ru-RU"/>
        </w:rPr>
        <w:t>ься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вир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шити</w:t>
      </w:r>
      <w:r w:rsidRPr="004D6AB8">
        <w:rPr>
          <w:color w:val="070A0C"/>
          <w:spacing w:val="-8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</w:t>
      </w:r>
      <w:r w:rsidRPr="004D6AB8">
        <w:rPr>
          <w:color w:val="070A0C"/>
          <w:spacing w:val="-9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допомогою</w:t>
      </w:r>
      <w:r w:rsidRPr="004D6AB8">
        <w:rPr>
          <w:color w:val="070A0C"/>
          <w:spacing w:val="-1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цього</w:t>
      </w:r>
      <w:r w:rsidRPr="004D6AB8">
        <w:rPr>
          <w:color w:val="070A0C"/>
          <w:spacing w:val="-10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списку,</w:t>
      </w:r>
      <w:r w:rsidRPr="004D6AB8">
        <w:rPr>
          <w:color w:val="070A0C"/>
          <w:spacing w:val="-12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негайно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зателефонуй­ те в наш центр обслуговування</w:t>
      </w:r>
      <w:r w:rsidRPr="004D6AB8">
        <w:rPr>
          <w:color w:val="070A0C"/>
          <w:spacing w:val="-16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кл</w:t>
      </w:r>
      <w:r>
        <w:rPr>
          <w:color w:val="070A0C"/>
          <w:w w:val="105"/>
        </w:rPr>
        <w:t>i</w:t>
      </w:r>
      <w:r w:rsidR="00622F1D">
        <w:rPr>
          <w:color w:val="070A0C"/>
          <w:w w:val="105"/>
          <w:lang w:val="ru-RU"/>
        </w:rPr>
        <w:t>є</w:t>
      </w:r>
      <w:r w:rsidRPr="004D6AB8">
        <w:rPr>
          <w:color w:val="070A0C"/>
          <w:w w:val="105"/>
          <w:lang w:val="ru-RU"/>
        </w:rPr>
        <w:t>нт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в.</w:t>
      </w:r>
    </w:p>
    <w:p w:rsidR="00334C9A" w:rsidRPr="004D6AB8" w:rsidRDefault="004D6AB8">
      <w:pPr>
        <w:spacing w:before="51" w:line="18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Проблеми. пов'язан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з роботою телев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зора</w:t>
      </w:r>
    </w:p>
    <w:p w:rsidR="00334C9A" w:rsidRPr="004D6AB8" w:rsidRDefault="004D6AB8">
      <w:pPr>
        <w:pStyle w:val="a3"/>
        <w:spacing w:line="170" w:lineRule="exact"/>
        <w:ind w:left="116"/>
        <w:rPr>
          <w:lang w:val="ru-RU"/>
        </w:rPr>
      </w:pPr>
      <w:r w:rsidRPr="004D6AB8">
        <w:rPr>
          <w:color w:val="070A0C"/>
          <w:lang w:val="ru-RU"/>
        </w:rPr>
        <w:t>Телев</w:t>
      </w:r>
      <w:r>
        <w:rPr>
          <w:color w:val="070A0C"/>
        </w:rPr>
        <w:t>i</w:t>
      </w:r>
      <w:r w:rsidRPr="004D6AB8">
        <w:rPr>
          <w:color w:val="070A0C"/>
          <w:lang w:val="ru-RU"/>
        </w:rPr>
        <w:t>зор не вмика</w:t>
      </w:r>
      <w:r w:rsidR="00622F1D">
        <w:rPr>
          <w:color w:val="070A0C"/>
          <w:lang w:val="ru-RU"/>
        </w:rPr>
        <w:t>єть</w:t>
      </w:r>
      <w:r w:rsidRPr="004D6AB8">
        <w:rPr>
          <w:color w:val="070A0C"/>
          <w:lang w:val="ru-RU"/>
        </w:rPr>
        <w:t>ся.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61" w:lineRule="exact"/>
        <w:ind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Переконайтеся, що до нього приє</w:t>
      </w:r>
      <w:r w:rsidR="004D6AB8" w:rsidRPr="004D6AB8">
        <w:rPr>
          <w:color w:val="070A0C"/>
          <w:w w:val="105"/>
          <w:sz w:val="16"/>
          <w:lang w:val="ru-RU"/>
        </w:rPr>
        <w:t>днано шнур</w:t>
      </w:r>
      <w:r w:rsidR="004D6AB8" w:rsidRPr="004D6AB8">
        <w:rPr>
          <w:color w:val="070A0C"/>
          <w:spacing w:val="3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живлення.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58" w:lineRule="exact"/>
        <w:ind w:left="481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розетку та перекон</w:t>
      </w:r>
      <w:r w:rsidR="00622F1D">
        <w:rPr>
          <w:color w:val="070A0C"/>
          <w:w w:val="105"/>
          <w:sz w:val="16"/>
          <w:lang w:val="ru-RU"/>
        </w:rPr>
        <w:t>айтеся, що вона справна й працює</w:t>
      </w:r>
      <w:r w:rsidRPr="004D6AB8">
        <w:rPr>
          <w:color w:val="070A0C"/>
          <w:spacing w:val="-2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стаб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льно.</w:t>
      </w:r>
    </w:p>
    <w:p w:rsidR="00334C9A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Вибер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 функц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ю </w:t>
      </w:r>
      <w:r w:rsidRPr="004D6AB8">
        <w:rPr>
          <w:b/>
          <w:color w:val="070A0C"/>
          <w:w w:val="105"/>
          <w:sz w:val="16"/>
          <w:lang w:val="ru-RU"/>
        </w:rPr>
        <w:t xml:space="preserve">Кеу </w:t>
      </w:r>
      <w:r>
        <w:rPr>
          <w:b/>
          <w:color w:val="070A0C"/>
          <w:w w:val="105"/>
          <w:sz w:val="16"/>
        </w:rPr>
        <w:t>Lock</w:t>
      </w:r>
      <w:r w:rsidRPr="004D6AB8">
        <w:rPr>
          <w:b/>
          <w:color w:val="070A0C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 xml:space="preserve">(Блокування кнопок) у меню </w:t>
      </w:r>
      <w:r>
        <w:rPr>
          <w:b/>
          <w:color w:val="070A0C"/>
          <w:w w:val="105"/>
          <w:sz w:val="16"/>
        </w:rPr>
        <w:t xml:space="preserve">OPТION </w:t>
      </w:r>
      <w:r>
        <w:rPr>
          <w:color w:val="070A0C"/>
          <w:w w:val="105"/>
          <w:sz w:val="16"/>
        </w:rPr>
        <w:t>i натиснiть</w:t>
      </w:r>
      <w:r>
        <w:rPr>
          <w:color w:val="070A0C"/>
          <w:spacing w:val="-12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кнопку</w:t>
      </w:r>
    </w:p>
    <w:p w:rsidR="00334C9A" w:rsidRDefault="004D6AB8">
      <w:pPr>
        <w:pStyle w:val="a3"/>
        <w:spacing w:line="183" w:lineRule="exact"/>
        <w:ind w:left="482"/>
      </w:pPr>
      <w:r>
        <w:rPr>
          <w:b/>
          <w:color w:val="070A0C"/>
          <w:w w:val="105"/>
        </w:rPr>
        <w:t xml:space="preserve">ОК, </w:t>
      </w:r>
      <w:r>
        <w:rPr>
          <w:color w:val="070A0C"/>
          <w:w w:val="105"/>
        </w:rPr>
        <w:t>щоб зняти блокування.</w:t>
      </w:r>
    </w:p>
    <w:p w:rsidR="00334C9A" w:rsidRPr="00622F1D" w:rsidRDefault="00622F1D">
      <w:pPr>
        <w:spacing w:before="56" w:line="182" w:lineRule="exact"/>
        <w:ind w:left="123" w:hanging="2"/>
        <w:rPr>
          <w:b/>
          <w:sz w:val="16"/>
        </w:rPr>
      </w:pP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зображення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або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звуку</w:t>
      </w:r>
      <w:r w:rsidR="004D6AB8" w:rsidRPr="00622F1D">
        <w:rPr>
          <w:b/>
          <w:color w:val="070A0C"/>
          <w:w w:val="105"/>
          <w:sz w:val="16"/>
        </w:rPr>
        <w:t xml:space="preserve">, </w:t>
      </w:r>
      <w:r w:rsidR="004D6AB8" w:rsidRPr="004D6AB8">
        <w:rPr>
          <w:b/>
          <w:color w:val="070A0C"/>
          <w:w w:val="105"/>
          <w:sz w:val="16"/>
          <w:lang w:val="ru-RU"/>
        </w:rPr>
        <w:t>але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телев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зор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ув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мкнуто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й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на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екран</w:t>
      </w:r>
      <w:r w:rsidR="004D6AB8">
        <w:rPr>
          <w:b/>
          <w:color w:val="070A0C"/>
          <w:w w:val="105"/>
          <w:sz w:val="16"/>
        </w:rPr>
        <w:t>i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в</w:t>
      </w:r>
      <w:r w:rsidR="004D6AB8">
        <w:rPr>
          <w:b/>
          <w:color w:val="070A0C"/>
          <w:w w:val="105"/>
          <w:sz w:val="16"/>
        </w:rPr>
        <w:t>i</w:t>
      </w:r>
      <w:r>
        <w:rPr>
          <w:b/>
          <w:color w:val="070A0C"/>
          <w:w w:val="105"/>
          <w:sz w:val="16"/>
          <w:lang w:val="ru-RU"/>
        </w:rPr>
        <w:t>дображає</w:t>
      </w:r>
      <w:r w:rsidR="004D6AB8" w:rsidRPr="004D6AB8">
        <w:rPr>
          <w:b/>
          <w:color w:val="070A0C"/>
          <w:w w:val="105"/>
          <w:sz w:val="16"/>
          <w:lang w:val="ru-RU"/>
        </w:rPr>
        <w:t>ться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пов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домлення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>
        <w:rPr>
          <w:rFonts w:ascii="Times New Roman" w:hAnsi="Times New Roman"/>
          <w:b/>
          <w:color w:val="070A0C"/>
          <w:w w:val="105"/>
          <w:sz w:val="17"/>
        </w:rPr>
        <w:t>No</w:t>
      </w:r>
      <w:r w:rsidR="004D6AB8" w:rsidRPr="00622F1D">
        <w:rPr>
          <w:rFonts w:ascii="Times New Roman" w:hAnsi="Times New Roman"/>
          <w:b/>
          <w:color w:val="070A0C"/>
          <w:w w:val="105"/>
          <w:sz w:val="17"/>
        </w:rPr>
        <w:t xml:space="preserve"> </w:t>
      </w:r>
      <w:r w:rsidR="004D6AB8">
        <w:rPr>
          <w:b/>
          <w:color w:val="070A0C"/>
          <w:w w:val="105"/>
          <w:sz w:val="16"/>
        </w:rPr>
        <w:t>Signal</w:t>
      </w:r>
      <w:r w:rsidR="004D6AB8" w:rsidRPr="00622F1D">
        <w:rPr>
          <w:b/>
          <w:color w:val="070A0C"/>
          <w:w w:val="105"/>
          <w:sz w:val="16"/>
        </w:rPr>
        <w:t xml:space="preserve"> (</w:t>
      </w: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сигналу</w:t>
      </w:r>
      <w:r w:rsidR="004D6AB8" w:rsidRPr="00622F1D">
        <w:rPr>
          <w:b/>
          <w:color w:val="070A0C"/>
          <w:w w:val="105"/>
          <w:sz w:val="16"/>
        </w:rPr>
        <w:t>).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08" w:lineRule="auto"/>
        <w:ind w:right="296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ви намагає</w:t>
      </w:r>
      <w:r w:rsidR="004D6AB8" w:rsidRPr="004D6AB8">
        <w:rPr>
          <w:color w:val="070A0C"/>
          <w:w w:val="105"/>
          <w:sz w:val="16"/>
          <w:lang w:val="ru-RU"/>
        </w:rPr>
        <w:t>теся використовувати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 сигналу, до якого не п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дключено жо</w:t>
      </w:r>
      <w:r w:rsidR="004D6AB8" w:rsidRPr="004D6AB8">
        <w:rPr>
          <w:color w:val="070A0C"/>
          <w:w w:val="105"/>
          <w:sz w:val="16"/>
          <w:lang w:val="ru-RU"/>
        </w:rPr>
        <w:t>дного пристрою. Перш 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ж п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дключити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нший 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део- чи ауд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опри­ стр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й, спочатку переконайтеся, що 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н працює</w:t>
      </w:r>
      <w:r w:rsidR="004D6AB8" w:rsidRPr="004D6AB8">
        <w:rPr>
          <w:color w:val="070A0C"/>
          <w:w w:val="105"/>
          <w:sz w:val="16"/>
          <w:lang w:val="ru-RU"/>
        </w:rPr>
        <w:t xml:space="preserve"> належним чином, пот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м натисн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кнопку </w:t>
      </w:r>
      <w:r w:rsidR="004D6AB8">
        <w:rPr>
          <w:color w:val="070A0C"/>
          <w:w w:val="105"/>
          <w:sz w:val="16"/>
        </w:rPr>
        <w:t>Source</w:t>
      </w:r>
      <w:r w:rsidR="004D6AB8" w:rsidRPr="004D6AB8">
        <w:rPr>
          <w:color w:val="070A0C"/>
          <w:w w:val="105"/>
          <w:sz w:val="16"/>
          <w:lang w:val="ru-RU"/>
        </w:rPr>
        <w:t xml:space="preserve"> (Джерело)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вибер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ть правильне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</w:t>
      </w:r>
      <w:r w:rsidR="004D6AB8"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сигналу.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76"/>
          <w:tab w:val="left" w:pos="477"/>
        </w:tabs>
        <w:spacing w:before="8" w:line="152" w:lineRule="exact"/>
        <w:ind w:left="476" w:hanging="346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Тип сигналу може бути задано</w:t>
      </w:r>
      <w:r w:rsidRPr="004D6AB8">
        <w:rPr>
          <w:color w:val="070A0C"/>
          <w:spacing w:val="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неправильно.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32" w:lineRule="auto"/>
        <w:ind w:left="484" w:right="307" w:hanging="354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Канал може бути пустим. С</w:t>
      </w:r>
      <w:r w:rsidR="004D6AB8" w:rsidRPr="004D6AB8">
        <w:rPr>
          <w:color w:val="070A0C"/>
          <w:w w:val="105"/>
          <w:sz w:val="16"/>
          <w:lang w:val="ru-RU"/>
        </w:rPr>
        <w:t>пробуйте виконати пошук каналу ще раз або перейд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до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ншого</w:t>
      </w:r>
      <w:r w:rsidR="004D6AB8" w:rsidRPr="004D6AB8">
        <w:rPr>
          <w:color w:val="070A0C"/>
          <w:spacing w:val="6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каналу.</w:t>
      </w:r>
    </w:p>
    <w:p w:rsidR="00334C9A" w:rsidRPr="004D6AB8" w:rsidRDefault="004D6AB8">
      <w:pPr>
        <w:spacing w:before="63" w:line="171" w:lineRule="exact"/>
        <w:ind w:left="126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Звук хороший, але як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сть зображення  низька.</w:t>
      </w:r>
    </w:p>
    <w:p w:rsidR="00334C9A" w:rsidRPr="00622F1D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6" w:line="208" w:lineRule="auto"/>
        <w:ind w:right="125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 xml:space="preserve">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зовн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шнього пристрою,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дключеного до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дтворюються 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льки чорно-б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зображення, можливо,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вставлено не до к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нця або неправиль­ но. </w:t>
      </w:r>
      <w:r w:rsidR="00622F1D">
        <w:rPr>
          <w:color w:val="070A0C"/>
          <w:w w:val="105"/>
          <w:sz w:val="16"/>
          <w:lang w:val="uk-UA"/>
        </w:rPr>
        <w:t>с</w:t>
      </w:r>
      <w:r w:rsidRPr="00622F1D">
        <w:rPr>
          <w:color w:val="070A0C"/>
          <w:w w:val="105"/>
          <w:sz w:val="16"/>
          <w:lang w:val="ru-RU"/>
        </w:rPr>
        <w:t>початку перев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рте стаб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льн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сть з'є</w:t>
      </w:r>
      <w:r w:rsidRPr="00622F1D">
        <w:rPr>
          <w:color w:val="070A0C"/>
          <w:w w:val="105"/>
          <w:sz w:val="16"/>
          <w:lang w:val="ru-RU"/>
        </w:rPr>
        <w:t>днання, а пот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м -   правильн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 xml:space="preserve">сть </w:t>
      </w:r>
      <w:r w:rsidRPr="00622F1D">
        <w:rPr>
          <w:color w:val="070A0C"/>
          <w:spacing w:val="23"/>
          <w:w w:val="105"/>
          <w:sz w:val="16"/>
          <w:lang w:val="ru-RU"/>
        </w:rPr>
        <w:t xml:space="preserve"> </w:t>
      </w:r>
      <w:r w:rsidRPr="00622F1D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дключення.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08" w:lineRule="auto"/>
        <w:ind w:left="481" w:right="124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А</w:t>
      </w:r>
      <w:r>
        <w:rPr>
          <w:color w:val="070A0C"/>
          <w:w w:val="105"/>
          <w:sz w:val="16"/>
        </w:rPr>
        <w:t>V</w:t>
      </w:r>
      <w:r w:rsidRPr="004D6AB8">
        <w:rPr>
          <w:color w:val="070A0C"/>
          <w:w w:val="105"/>
          <w:sz w:val="16"/>
          <w:lang w:val="ru-RU"/>
        </w:rPr>
        <w:t>-вх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жовтий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деокабель п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дключає</w:t>
      </w:r>
      <w:r w:rsidRPr="004D6AB8">
        <w:rPr>
          <w:color w:val="070A0C"/>
          <w:w w:val="105"/>
          <w:sz w:val="16"/>
          <w:lang w:val="ru-RU"/>
        </w:rPr>
        <w:t>ться до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="00622F1D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жовтого 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деороз'є</w:t>
      </w:r>
      <w:r w:rsidRPr="004D6AB8">
        <w:rPr>
          <w:color w:val="070A0C"/>
          <w:w w:val="105"/>
          <w:sz w:val="16"/>
          <w:lang w:val="ru-RU"/>
        </w:rPr>
        <w:t>му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 Компонентний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три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</w:t>
      </w:r>
      <w:r w:rsidR="00622F1D">
        <w:rPr>
          <w:rFonts w:ascii="Times New Roman" w:hAnsi="Times New Roman"/>
          <w:color w:val="070A0C"/>
          <w:w w:val="105"/>
          <w:sz w:val="16"/>
        </w:rPr>
        <w:t>Y</w:t>
      </w:r>
      <w:r w:rsidRPr="004D6AB8">
        <w:rPr>
          <w:rFonts w:ascii="Times New Roman" w:hAnsi="Times New Roman"/>
          <w:color w:val="070A0C"/>
          <w:w w:val="105"/>
          <w:sz w:val="16"/>
          <w:lang w:val="ru-RU"/>
        </w:rPr>
        <w:t xml:space="preserve">, </w:t>
      </w:r>
      <w:r w:rsidR="00622F1D">
        <w:rPr>
          <w:color w:val="070A0C"/>
          <w:w w:val="105"/>
          <w:sz w:val="16"/>
        </w:rPr>
        <w:t>Pb</w:t>
      </w:r>
      <w:r w:rsidRPr="004D6AB8">
        <w:rPr>
          <w:color w:val="070A0C"/>
          <w:w w:val="105"/>
          <w:sz w:val="16"/>
          <w:lang w:val="ru-RU"/>
        </w:rPr>
        <w:t xml:space="preserve">, </w:t>
      </w:r>
      <w:r>
        <w:rPr>
          <w:color w:val="070A0C"/>
          <w:w w:val="105"/>
          <w:sz w:val="16"/>
        </w:rPr>
        <w:t>Pr</w:t>
      </w:r>
      <w:r w:rsidRPr="004D6AB8">
        <w:rPr>
          <w:color w:val="070A0C"/>
          <w:w w:val="105"/>
          <w:sz w:val="16"/>
          <w:lang w:val="ru-RU"/>
        </w:rPr>
        <w:t xml:space="preserve"> (червоний, син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зелений) мають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дключатися до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 вх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дних роз'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spacing w:val="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13" w:lineRule="auto"/>
        <w:ind w:right="139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дключення антени. Переконайтеся, що вс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над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йно при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днано до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зд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боку</w:t>
      </w:r>
      <w:r w:rsidRPr="004D6AB8">
        <w:rPr>
          <w:color w:val="070A0C"/>
          <w:spacing w:val="-1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Default="00622F1D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181" w:lineRule="exact"/>
        <w:ind w:left="479" w:hanging="349"/>
        <w:rPr>
          <w:sz w:val="16"/>
        </w:rPr>
      </w:pPr>
      <w:r>
        <w:rPr>
          <w:color w:val="070A0C"/>
          <w:w w:val="105"/>
          <w:sz w:val="16"/>
        </w:rPr>
        <w:t>C</w:t>
      </w:r>
      <w:r w:rsidR="004D6AB8">
        <w:rPr>
          <w:color w:val="070A0C"/>
          <w:w w:val="105"/>
          <w:sz w:val="16"/>
        </w:rPr>
        <w:t>пробуйте  покращити  налаштування</w:t>
      </w:r>
      <w:r w:rsidR="004D6AB8">
        <w:rPr>
          <w:color w:val="070A0C"/>
          <w:spacing w:val="5"/>
          <w:w w:val="105"/>
          <w:sz w:val="16"/>
        </w:rPr>
        <w:t xml:space="preserve"> </w:t>
      </w:r>
      <w:r w:rsidR="004D6AB8">
        <w:rPr>
          <w:color w:val="070A0C"/>
          <w:w w:val="105"/>
          <w:sz w:val="16"/>
        </w:rPr>
        <w:t>кольору.</w:t>
      </w:r>
    </w:p>
    <w:p w:rsidR="00334C9A" w:rsidRPr="004D6AB8" w:rsidRDefault="00622F1D">
      <w:pPr>
        <w:spacing w:before="55" w:line="171" w:lineRule="exact"/>
        <w:ind w:left="122"/>
        <w:rPr>
          <w:b/>
          <w:sz w:val="16"/>
          <w:lang w:val="ru-RU"/>
        </w:rPr>
      </w:pPr>
      <w:r>
        <w:rPr>
          <w:b/>
          <w:color w:val="070A0C"/>
          <w:w w:val="105"/>
          <w:sz w:val="16"/>
          <w:lang w:val="ru-RU"/>
        </w:rPr>
        <w:t>Нема</w:t>
      </w:r>
      <w:r>
        <w:rPr>
          <w:b/>
          <w:color w:val="070A0C"/>
          <w:w w:val="105"/>
          <w:sz w:val="16"/>
          <w:lang w:val="uk-UA"/>
        </w:rPr>
        <w:t>є</w:t>
      </w:r>
      <w:r>
        <w:rPr>
          <w:b/>
          <w:color w:val="070A0C"/>
          <w:w w:val="105"/>
          <w:sz w:val="16"/>
          <w:lang w:val="ru-RU"/>
        </w:rPr>
        <w:t xml:space="preserve"> звуку, але зображення належно</w:t>
      </w:r>
      <w:r>
        <w:rPr>
          <w:b/>
          <w:color w:val="070A0C"/>
          <w:w w:val="105"/>
          <w:sz w:val="16"/>
          <w:lang w:val="uk-UA"/>
        </w:rPr>
        <w:t>ї</w:t>
      </w:r>
      <w:r w:rsidR="004D6AB8" w:rsidRPr="004D6AB8">
        <w:rPr>
          <w:b/>
          <w:color w:val="070A0C"/>
          <w:w w:val="105"/>
          <w:sz w:val="16"/>
          <w:lang w:val="ru-RU"/>
        </w:rPr>
        <w:t xml:space="preserve"> якост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158" w:lineRule="exact"/>
        <w:ind w:left="478" w:hanging="348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Звук може бути вимкнуто. Натисн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ть кнопку </w:t>
      </w:r>
      <w:r>
        <w:rPr>
          <w:color w:val="070A0C"/>
          <w:w w:val="105"/>
          <w:sz w:val="16"/>
        </w:rPr>
        <w:t>MUTE</w:t>
      </w:r>
      <w:r w:rsidRPr="004D6AB8">
        <w:rPr>
          <w:color w:val="070A0C"/>
          <w:w w:val="105"/>
          <w:sz w:val="16"/>
          <w:lang w:val="ru-RU"/>
        </w:rPr>
        <w:t>, щоб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дновити</w:t>
      </w:r>
      <w:r w:rsidRPr="004D6AB8">
        <w:rPr>
          <w:color w:val="070A0C"/>
          <w:spacing w:val="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before="7" w:line="208" w:lineRule="auto"/>
        <w:ind w:right="332" w:hanging="353"/>
        <w:rPr>
          <w:sz w:val="16"/>
          <w:lang w:val="ru-RU"/>
        </w:rPr>
      </w:pPr>
      <w:r>
        <w:rPr>
          <w:color w:val="070A0C"/>
          <w:w w:val="105"/>
          <w:sz w:val="16"/>
        </w:rPr>
        <w:t>AV</w:t>
      </w:r>
      <w:r w:rsidR="00622F1D">
        <w:rPr>
          <w:color w:val="070A0C"/>
          <w:w w:val="105"/>
          <w:sz w:val="16"/>
          <w:lang w:val="ru-RU"/>
        </w:rPr>
        <w:t>- або компонентний</w:t>
      </w:r>
      <w:r w:rsidRPr="004D6AB8">
        <w:rPr>
          <w:color w:val="070A0C"/>
          <w:w w:val="105"/>
          <w:sz w:val="16"/>
          <w:lang w:val="ru-RU"/>
        </w:rPr>
        <w:t xml:space="preserve">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завжди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дключайте правильно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вий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правий 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о­ виходи пристрою. Кабель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вого каналу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лий, а правого - червоний. Вставляйте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зда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</w:t>
      </w:r>
      <w:r w:rsidRPr="004D6AB8">
        <w:rPr>
          <w:color w:val="070A0C"/>
          <w:spacing w:val="2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кольор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52" w:lineRule="exact"/>
        <w:ind w:left="482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бути неправильно задано налаштування</w:t>
      </w:r>
      <w:r w:rsidRPr="004D6AB8">
        <w:rPr>
          <w:color w:val="070A0C"/>
          <w:spacing w:val="1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звуку.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32" w:lineRule="auto"/>
        <w:ind w:right="304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джерело</w:t>
      </w:r>
      <w:r w:rsidRPr="004D6AB8">
        <w:rPr>
          <w:color w:val="070A0C"/>
          <w:spacing w:val="-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осигналу</w:t>
      </w:r>
      <w:r w:rsidRPr="004D6AB8">
        <w:rPr>
          <w:color w:val="070A0C"/>
          <w:spacing w:val="-1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має</w:t>
      </w:r>
      <w:r w:rsidRPr="004D6AB8">
        <w:rPr>
          <w:color w:val="070A0C"/>
          <w:spacing w:val="-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лише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один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роз'є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або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моноджерело,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д­ ключ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ть його до роз'є</w:t>
      </w:r>
      <w:r w:rsidRPr="004D6AB8">
        <w:rPr>
          <w:color w:val="070A0C"/>
          <w:w w:val="105"/>
          <w:sz w:val="16"/>
          <w:lang w:val="ru-RU"/>
        </w:rPr>
        <w:t xml:space="preserve">му </w:t>
      </w:r>
      <w:r>
        <w:rPr>
          <w:color w:val="070A0C"/>
          <w:w w:val="105"/>
          <w:sz w:val="16"/>
        </w:rPr>
        <w:t>Audio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ln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(б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лий) на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spacing w:before="96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Кнопки на б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чн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й панел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не  працюють.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  <w:lang w:val="ru-RU"/>
        </w:rPr>
      </w:pPr>
      <w:r w:rsidRPr="004D6AB8">
        <w:rPr>
          <w:color w:val="070A0C"/>
          <w:sz w:val="16"/>
          <w:lang w:val="ru-RU"/>
        </w:rPr>
        <w:t>В</w:t>
      </w:r>
      <w:r>
        <w:rPr>
          <w:color w:val="070A0C"/>
          <w:sz w:val="16"/>
        </w:rPr>
        <w:t>i</w:t>
      </w:r>
      <w:r w:rsidR="00622F1D">
        <w:rPr>
          <w:color w:val="070A0C"/>
          <w:sz w:val="16"/>
          <w:lang w:val="ru-RU"/>
        </w:rPr>
        <w:t>д'є</w:t>
      </w:r>
      <w:r w:rsidRPr="004D6AB8">
        <w:rPr>
          <w:color w:val="070A0C"/>
          <w:sz w:val="16"/>
          <w:lang w:val="ru-RU"/>
        </w:rPr>
        <w:t>днайте  телев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зор  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д джерела  зм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нного  струму на 1О хвилин, а пот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м</w:t>
      </w:r>
      <w:r w:rsidRPr="004D6AB8">
        <w:rPr>
          <w:color w:val="070A0C"/>
          <w:spacing w:val="-2"/>
          <w:sz w:val="16"/>
          <w:lang w:val="ru-RU"/>
        </w:rPr>
        <w:t xml:space="preserve"> </w:t>
      </w:r>
      <w:r w:rsidR="00622F1D">
        <w:rPr>
          <w:color w:val="070A0C"/>
          <w:sz w:val="16"/>
          <w:lang w:val="ru-RU"/>
        </w:rPr>
        <w:t>приє</w:t>
      </w:r>
      <w:r w:rsidRPr="004D6AB8">
        <w:rPr>
          <w:color w:val="070A0C"/>
          <w:sz w:val="16"/>
          <w:lang w:val="ru-RU"/>
        </w:rPr>
        <w:t>днайте</w:t>
      </w:r>
    </w:p>
    <w:p w:rsidR="00334C9A" w:rsidRPr="004D6AB8" w:rsidRDefault="004D6AB8">
      <w:pPr>
        <w:pStyle w:val="a3"/>
        <w:spacing w:line="183" w:lineRule="exact"/>
        <w:ind w:left="480"/>
        <w:rPr>
          <w:lang w:val="ru-RU"/>
        </w:rPr>
      </w:pPr>
      <w:r w:rsidRPr="004D6AB8">
        <w:rPr>
          <w:color w:val="070A0C"/>
          <w:w w:val="105"/>
          <w:lang w:val="ru-RU"/>
        </w:rPr>
        <w:t>знову. Ув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мкн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живлення телев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зора та повтор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спробу.</w:t>
      </w:r>
    </w:p>
    <w:p w:rsidR="00334C9A" w:rsidRDefault="00622F1D">
      <w:pPr>
        <w:spacing w:before="50" w:line="174" w:lineRule="exact"/>
        <w:ind w:left="121"/>
        <w:rPr>
          <w:b/>
          <w:sz w:val="16"/>
        </w:rPr>
      </w:pPr>
      <w:r>
        <w:rPr>
          <w:b/>
          <w:color w:val="070A0C"/>
          <w:w w:val="105"/>
          <w:sz w:val="16"/>
        </w:rPr>
        <w:t>Телевiзор несподiвано вимика</w:t>
      </w:r>
      <w:r>
        <w:rPr>
          <w:b/>
          <w:color w:val="070A0C"/>
          <w:w w:val="105"/>
          <w:sz w:val="16"/>
          <w:lang w:val="uk-UA"/>
        </w:rPr>
        <w:t>є</w:t>
      </w:r>
      <w:r w:rsidR="004D6AB8">
        <w:rPr>
          <w:b/>
          <w:color w:val="070A0C"/>
          <w:w w:val="105"/>
          <w:sz w:val="16"/>
        </w:rPr>
        <w:t>ться.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4" w:line="216" w:lineRule="auto"/>
        <w:ind w:left="477" w:right="464" w:hanging="347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спрацювати електронна схема захисту через перенапругу. Зачекайте 30 секунд,</w:t>
      </w:r>
      <w:r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пот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знову</w:t>
      </w:r>
      <w:r w:rsidRPr="004D6AB8">
        <w:rPr>
          <w:color w:val="070A0C"/>
          <w:spacing w:val="-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мкн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зор.</w:t>
      </w:r>
      <w:r w:rsidRPr="004D6AB8">
        <w:rPr>
          <w:color w:val="070A0C"/>
          <w:spacing w:val="-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дбуває</w:t>
      </w:r>
      <w:r w:rsidRPr="004D6AB8">
        <w:rPr>
          <w:color w:val="070A0C"/>
          <w:w w:val="105"/>
          <w:sz w:val="16"/>
          <w:lang w:val="ru-RU"/>
        </w:rPr>
        <w:t>ться</w:t>
      </w:r>
      <w:r w:rsidRPr="004D6AB8">
        <w:rPr>
          <w:color w:val="070A0C"/>
          <w:spacing w:val="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часто,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можливо, у вашому дом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проблеми з напругою. 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нше елект</w:t>
      </w:r>
      <w:r w:rsidR="00622F1D">
        <w:rPr>
          <w:color w:val="070A0C"/>
          <w:w w:val="105"/>
          <w:sz w:val="16"/>
          <w:lang w:val="ru-RU"/>
        </w:rPr>
        <w:t>ронне обладнання також не працює</w:t>
      </w:r>
      <w:r w:rsidRPr="004D6AB8">
        <w:rPr>
          <w:color w:val="070A0C"/>
          <w:w w:val="105"/>
          <w:sz w:val="16"/>
          <w:lang w:val="ru-RU"/>
        </w:rPr>
        <w:t xml:space="preserve"> належним чином, зверн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ться до квал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ф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кованого</w:t>
      </w:r>
      <w:r w:rsidRPr="004D6AB8">
        <w:rPr>
          <w:color w:val="070A0C"/>
          <w:spacing w:val="2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персоналу.</w:t>
      </w:r>
    </w:p>
    <w:p w:rsidR="00334C9A" w:rsidRPr="004D6AB8" w:rsidRDefault="004D6AB8">
      <w:pPr>
        <w:spacing w:before="54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Пульт дистанц</w:t>
      </w:r>
      <w:r>
        <w:rPr>
          <w:b/>
          <w:color w:val="070A0C"/>
          <w:w w:val="105"/>
          <w:sz w:val="16"/>
        </w:rPr>
        <w:t>i</w:t>
      </w:r>
      <w:r w:rsidR="00622F1D">
        <w:rPr>
          <w:b/>
          <w:color w:val="070A0C"/>
          <w:w w:val="105"/>
          <w:sz w:val="16"/>
          <w:lang w:val="ru-RU"/>
        </w:rPr>
        <w:t>йного керування не працює</w:t>
      </w:r>
      <w:r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Default="004D6AB8">
      <w:pPr>
        <w:pStyle w:val="a4"/>
        <w:numPr>
          <w:ilvl w:val="0"/>
          <w:numId w:val="1"/>
        </w:numPr>
        <w:tabs>
          <w:tab w:val="left" w:pos="483"/>
        </w:tabs>
        <w:spacing w:before="6" w:line="208" w:lineRule="auto"/>
        <w:ind w:left="481" w:right="126" w:hanging="351"/>
        <w:jc w:val="both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Можливо, 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ж пультом дистанц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й датчиком сигналу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 пульта дис­ 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на передн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перешкоди. </w:t>
      </w:r>
      <w:r>
        <w:rPr>
          <w:color w:val="070A0C"/>
          <w:w w:val="105"/>
          <w:sz w:val="16"/>
        </w:rPr>
        <w:t>Переконай­ теся, що на шляху сигнал</w:t>
      </w:r>
      <w:r w:rsidR="00622F1D">
        <w:rPr>
          <w:color w:val="070A0C"/>
          <w:w w:val="105"/>
          <w:sz w:val="16"/>
          <w:lang w:val="uk-UA"/>
        </w:rPr>
        <w:t>у</w:t>
      </w:r>
      <w:r w:rsidR="00622F1D">
        <w:rPr>
          <w:color w:val="070A0C"/>
          <w:w w:val="105"/>
          <w:sz w:val="16"/>
        </w:rPr>
        <w:t xml:space="preserve"> нема</w:t>
      </w:r>
      <w:r w:rsidR="00622F1D">
        <w:rPr>
          <w:color w:val="070A0C"/>
          <w:w w:val="105"/>
          <w:sz w:val="16"/>
          <w:lang w:val="uk-UA"/>
        </w:rPr>
        <w:t>є</w:t>
      </w:r>
      <w:r>
        <w:rPr>
          <w:color w:val="070A0C"/>
          <w:spacing w:val="20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перешкод.</w:t>
      </w:r>
    </w:p>
    <w:p w:rsidR="00334C9A" w:rsidRPr="004D6AB8" w:rsidRDefault="00EA57DE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13" w:lineRule="auto"/>
        <w:ind w:left="480" w:right="190" w:hanging="350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пульт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й</w:t>
      </w:r>
      <w:r w:rsidR="004D6AB8" w:rsidRPr="004D6AB8">
        <w:rPr>
          <w:color w:val="070A0C"/>
          <w:w w:val="105"/>
          <w:sz w:val="16"/>
          <w:lang w:val="ru-RU"/>
        </w:rPr>
        <w:t>ного керування не спрямовано безпосередньо на телев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­ зор.</w:t>
      </w:r>
    </w:p>
    <w:p w:rsidR="00334C9A" w:rsidRPr="00EA57DE" w:rsidRDefault="00EA57DE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before="2" w:line="208" w:lineRule="auto"/>
        <w:ind w:right="132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Батарейки в пульті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йного керування можуть бути недостатньо потужн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, роз­ ряджен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або вставлен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неправильно. </w:t>
      </w:r>
      <w:r w:rsidR="004D6AB8" w:rsidRPr="00EA57DE">
        <w:rPr>
          <w:color w:val="070A0C"/>
          <w:w w:val="105"/>
          <w:sz w:val="16"/>
          <w:lang w:val="ru-RU"/>
        </w:rPr>
        <w:t>Вставте нов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 xml:space="preserve"> батарейки в пульт</w:t>
      </w:r>
      <w:r w:rsidR="004D6AB8" w:rsidRPr="00EA57DE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EA57DE">
        <w:rPr>
          <w:color w:val="070A0C"/>
          <w:w w:val="105"/>
          <w:sz w:val="16"/>
          <w:lang w:val="ru-RU"/>
        </w:rPr>
        <w:t>йного керування.</w:t>
      </w:r>
    </w:p>
    <w:p w:rsidR="00334C9A" w:rsidRDefault="00334C9A">
      <w:pPr>
        <w:spacing w:line="208" w:lineRule="auto"/>
        <w:rPr>
          <w:sz w:val="16"/>
          <w:lang w:val="ru-RU"/>
        </w:rPr>
      </w:pPr>
    </w:p>
    <w:p w:rsidR="00EA57DE" w:rsidRDefault="00EA57DE">
      <w:pPr>
        <w:spacing w:line="208" w:lineRule="auto"/>
        <w:rPr>
          <w:sz w:val="16"/>
          <w:lang w:val="ru-RU"/>
        </w:rPr>
      </w:pPr>
      <w:r>
        <w:rPr>
          <w:sz w:val="16"/>
          <w:lang w:val="ru-RU"/>
        </w:rPr>
        <w:t xml:space="preserve">                                                                       </w:t>
      </w:r>
    </w:p>
    <w:p w:rsidR="00EA57DE" w:rsidRPr="00EA57DE" w:rsidRDefault="00EA57DE">
      <w:pPr>
        <w:spacing w:line="208" w:lineRule="auto"/>
        <w:rPr>
          <w:sz w:val="16"/>
          <w:lang w:val="ru-RU"/>
        </w:rPr>
        <w:sectPr w:rsidR="00EA57DE" w:rsidRPr="00EA57DE">
          <w:headerReference w:type="default" r:id="rId76"/>
          <w:footerReference w:type="default" r:id="rId77"/>
          <w:pgSz w:w="8380" w:h="11900"/>
          <w:pgMar w:top="660" w:right="540" w:bottom="540" w:left="600" w:header="0" w:footer="345" w:gutter="0"/>
          <w:pgNumType w:start="13"/>
          <w:cols w:space="720"/>
        </w:sectPr>
      </w:pPr>
      <w:r>
        <w:rPr>
          <w:sz w:val="16"/>
          <w:lang w:val="ru-RU"/>
        </w:rPr>
        <w:t xml:space="preserve">                                                                           14</w:t>
      </w:r>
    </w:p>
    <w:p w:rsidR="00334C9A" w:rsidRDefault="004D6AB8">
      <w:pPr>
        <w:spacing w:before="71"/>
        <w:ind w:left="11" w:right="2854"/>
        <w:jc w:val="center"/>
        <w:rPr>
          <w:b/>
          <w:sz w:val="25"/>
        </w:rPr>
      </w:pPr>
      <w:r>
        <w:rPr>
          <w:b/>
          <w:color w:val="FFFFFF"/>
          <w:w w:val="105"/>
          <w:sz w:val="25"/>
          <w:shd w:val="clear" w:color="auto" w:fill="080C0E"/>
        </w:rPr>
        <w:lastRenderedPageBreak/>
        <w:t>TEXHIЧHI ХАРАКТЕРИСТИКИ</w:t>
      </w:r>
    </w:p>
    <w:p w:rsidR="00334C9A" w:rsidRDefault="00334C9A">
      <w:pPr>
        <w:pStyle w:val="a3"/>
        <w:rPr>
          <w:b/>
          <w:sz w:val="35"/>
        </w:rPr>
      </w:pPr>
    </w:p>
    <w:p w:rsidR="00334C9A" w:rsidRDefault="004D6AB8">
      <w:pPr>
        <w:ind w:left="166" w:right="2854"/>
        <w:jc w:val="center"/>
        <w:rPr>
          <w:b/>
          <w:sz w:val="25"/>
        </w:rPr>
      </w:pPr>
      <w:r>
        <w:rPr>
          <w:b/>
          <w:color w:val="080C0C"/>
          <w:w w:val="105"/>
          <w:sz w:val="25"/>
        </w:rPr>
        <w:t>Технiчнi характеристики виробу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10" w:space="0" w:color="080C0C"/>
          <w:left w:val="single" w:sz="10" w:space="0" w:color="080C0C"/>
          <w:bottom w:val="single" w:sz="10" w:space="0" w:color="080C0C"/>
          <w:right w:val="single" w:sz="10" w:space="0" w:color="080C0C"/>
          <w:insideH w:val="single" w:sz="10" w:space="0" w:color="080C0C"/>
          <w:insideV w:val="single" w:sz="10" w:space="0" w:color="080C0C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505"/>
      </w:tblGrid>
      <w:tr w:rsidR="00334C9A">
        <w:trPr>
          <w:trHeight w:hRule="exact" w:val="277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Модель: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58"/>
              <w:ind w:left="63"/>
              <w:rPr>
                <w:sz w:val="14"/>
              </w:rPr>
            </w:pPr>
            <w:r>
              <w:rPr>
                <w:color w:val="211D1F"/>
                <w:sz w:val="14"/>
              </w:rPr>
              <w:t>MTV-3230HT2</w:t>
            </w:r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вiдео: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8"/>
              <w:rPr>
                <w:sz w:val="15"/>
              </w:rPr>
            </w:pPr>
            <w:r>
              <w:rPr>
                <w:color w:val="211D1F"/>
                <w:w w:val="95"/>
                <w:sz w:val="15"/>
              </w:rPr>
              <w:t>avi, MPEG</w:t>
            </w:r>
            <w:bookmarkStart w:id="9" w:name="_GoBack"/>
            <w:bookmarkEnd w:id="9"/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аудiо: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D3683E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30"/>
                <w:sz w:val="15"/>
              </w:rPr>
              <w:t>mрЗ,</w:t>
            </w:r>
            <w:r>
              <w:rPr>
                <w:color w:val="211D1F"/>
                <w:w w:val="130"/>
                <w:sz w:val="15"/>
                <w:lang w:val="ru-RU"/>
              </w:rPr>
              <w:t xml:space="preserve"> АА</w:t>
            </w:r>
            <w:r w:rsidR="004D6AB8">
              <w:rPr>
                <w:color w:val="211D1F"/>
                <w:w w:val="130"/>
                <w:sz w:val="15"/>
              </w:rPr>
              <w:t>С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зображення: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51"/>
              <w:ind w:left="57"/>
              <w:rPr>
                <w:sz w:val="15"/>
              </w:rPr>
            </w:pPr>
            <w:r>
              <w:rPr>
                <w:color w:val="080C0C"/>
                <w:w w:val="110"/>
                <w:sz w:val="15"/>
              </w:rPr>
              <w:t>j</w:t>
            </w:r>
            <w:r>
              <w:rPr>
                <w:color w:val="211D1F"/>
                <w:w w:val="110"/>
                <w:sz w:val="15"/>
              </w:rPr>
              <w:t>pg, jpeg, bmp, png</w:t>
            </w:r>
          </w:p>
        </w:tc>
      </w:tr>
      <w:tr w:rsidR="00334C9A">
        <w:trPr>
          <w:trHeight w:hRule="exact" w:val="29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</w:tcBorders>
          </w:tcPr>
          <w:p w:rsidR="00334C9A" w:rsidRDefault="004D6AB8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color w:val="211D1F"/>
                <w:sz w:val="15"/>
              </w:rPr>
              <w:t>Роздiльна  здатнiсть екрана:</w:t>
            </w:r>
          </w:p>
        </w:tc>
        <w:tc>
          <w:tcPr>
            <w:tcW w:w="3505" w:type="dxa"/>
            <w:tcBorders>
              <w:top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63"/>
              <w:ind w:left="67"/>
              <w:rPr>
                <w:sz w:val="15"/>
              </w:rPr>
            </w:pPr>
            <w:r>
              <w:rPr>
                <w:color w:val="211D1F"/>
                <w:sz w:val="15"/>
              </w:rPr>
              <w:t>1366х768</w:t>
            </w:r>
          </w:p>
        </w:tc>
      </w:tr>
      <w:tr w:rsidR="00334C9A">
        <w:trPr>
          <w:trHeight w:hRule="exact" w:val="308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Робоча напруга: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67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100-240 В змiнного струму, 50/60 Гц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Номiнальна споживана потужнiсть: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ind w:left="72"/>
              <w:rPr>
                <w:sz w:val="15"/>
              </w:rPr>
            </w:pPr>
            <w:r>
              <w:rPr>
                <w:color w:val="211D1F"/>
                <w:sz w:val="15"/>
              </w:rPr>
              <w:t>55 Вт</w:t>
            </w:r>
          </w:p>
        </w:tc>
      </w:tr>
    </w:tbl>
    <w:p w:rsidR="00763B2E" w:rsidRDefault="00763B2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334C9A" w:rsidRPr="00763B2E" w:rsidRDefault="00EA57DE" w:rsidP="00EA57DE">
      <w:pPr>
        <w:rPr>
          <w:sz w:val="8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15</w:t>
      </w:r>
    </w:p>
    <w:sectPr w:rsidR="00334C9A" w:rsidRPr="00763B2E">
      <w:headerReference w:type="default" r:id="rId78"/>
      <w:footerReference w:type="default" r:id="rId79"/>
      <w:pgSz w:w="8380" w:h="1190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A8D" w:rsidRDefault="00CA6A8D">
      <w:r>
        <w:separator/>
      </w:r>
    </w:p>
  </w:endnote>
  <w:endnote w:type="continuationSeparator" w:id="0">
    <w:p w:rsidR="00CA6A8D" w:rsidRDefault="00CA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4.85pt;margin-top:566.25pt;width:12.15pt;height:12.35pt;z-index:-53944;mso-position-horizontal-relative:page;mso-position-vertical-relative:page" filled="f" stroked="f">
          <v:textbox inset="0,0,0,0">
            <w:txbxContent>
              <w:p w:rsidR="00622F1D" w:rsidRDefault="00622F1D">
                <w:pPr>
                  <w:pStyle w:val="a3"/>
                  <w:spacing w:before="43"/>
                  <w:ind w:left="105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5.55pt;margin-top:566.4pt;width:11.65pt;height:12pt;z-index:-5380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4.65pt;margin-top:566.75pt;width:14.35pt;height:11.5pt;z-index:-53752;mso-position-horizontal-relative:page;mso-position-vertical-relative:page" filled="f" stroked="f">
          <v:textbox inset="0,0,0,0">
            <w:txbxContent>
              <w:p w:rsidR="00622F1D" w:rsidRPr="00EA57DE" w:rsidRDefault="00622F1D">
                <w:pPr>
                  <w:spacing w:before="14"/>
                  <w:ind w:left="40"/>
                  <w:rPr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4.9pt;margin-top:566.75pt;width:13.95pt;height:11.5pt;z-index:-53728;mso-position-horizontal-relative:page;mso-position-vertical-relative:page" filled="f" stroked="f">
          <v:textbox inset="0,0,0,0">
            <w:txbxContent>
              <w:p w:rsidR="00622F1D" w:rsidRPr="00EA57DE" w:rsidRDefault="00622F1D">
                <w:pPr>
                  <w:spacing w:before="14"/>
                  <w:ind w:left="40"/>
                  <w:rPr>
                    <w:b/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A8D" w:rsidRDefault="00CA6A8D">
      <w:r>
        <w:separator/>
      </w:r>
    </w:p>
  </w:footnote>
  <w:footnote w:type="continuationSeparator" w:id="0">
    <w:p w:rsidR="00CA6A8D" w:rsidRDefault="00CA6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.9pt;margin-top:37.25pt;width:339.75pt;height:18.2pt;z-index:-53848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7" w:name="_TOC_250001"/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>lнструкц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  <w:lang w:val="uk-UA"/>
                  </w:rPr>
                  <w:t>ії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 xml:space="preserve"> щодо пульта дистанцiйного керування</w:t>
                </w:r>
                <w:bookmarkEnd w:id="7"/>
                <w:r>
                  <w:rPr>
                    <w:b/>
                    <w:color w:val="FFFFFF"/>
                    <w:sz w:val="29"/>
                    <w:shd w:val="clear" w:color="auto" w:fill="080C0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Pr="00AE4BFB" w:rsidRDefault="00CA6A8D">
    <w:pPr>
      <w:pStyle w:val="a3"/>
      <w:spacing w:line="14" w:lineRule="auto"/>
      <w:rPr>
        <w:sz w:val="20"/>
        <w:lang w:val="uk-U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.8pt;margin-top:36.25pt;width:342.75pt;height:18.2pt;z-index:-53824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Вiдомостi про пул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  <w:lang w:val="uk-UA"/>
                  </w:rPr>
                  <w:t>ьт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 дистанцiйного керування</w:t>
                </w:r>
                <w:r>
                  <w:rPr>
                    <w:b/>
                    <w:color w:val="FFFFFF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Pr="00A54A4D" w:rsidRDefault="00CA6A8D">
    <w:pPr>
      <w:pStyle w:val="a3"/>
      <w:spacing w:line="14" w:lineRule="auto"/>
      <w:rPr>
        <w:sz w:val="20"/>
        <w:lang w:val="uk-U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.55pt;margin-top:35.75pt;width:159.15pt;height:17.65pt;z-index:-53776;mso-position-horizontal-relative:page;mso-position-vertical-relative:page" filled="f" stroked="f">
          <v:textbox inset="0,0,0,0">
            <w:txbxContent>
              <w:p w:rsidR="00622F1D" w:rsidRDefault="00A54A4D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>Д</w:t>
                </w: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  <w:lang w:val="uk-UA"/>
                  </w:rPr>
                  <w:t>ії</w:t>
                </w:r>
                <w:r w:rsidR="00622F1D"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 xml:space="preserve"> </w:t>
                </w:r>
                <w:r w:rsidR="00622F1D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на екранному</w:t>
                </w:r>
                <w:r w:rsidR="00622F1D">
                  <w:rPr>
                    <w:b/>
                    <w:color w:val="FFFFFF"/>
                    <w:spacing w:val="-38"/>
                    <w:w w:val="105"/>
                    <w:sz w:val="26"/>
                    <w:shd w:val="clear" w:color="auto" w:fill="070A0C"/>
                  </w:rPr>
                  <w:t xml:space="preserve"> </w:t>
                </w:r>
                <w:r w:rsidR="00622F1D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меню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3.85pt;margin-top:37.6pt;width:42.7pt;height:16.55pt;z-index:-5404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z w:val="26"/>
                    <w:shd w:val="clear" w:color="auto" w:fill="070A0C"/>
                  </w:rPr>
                  <w:t>ЗМIСТ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.4pt;margin-top:37.4pt;width:177.95pt;height:16.55pt;z-index:-54016;mso-position-horizontal-relative:page;mso-position-vertical-relative:page" filled="f" stroked="f">
          <v:textbox style="mso-next-textbox:#_x0000_s2062"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bookmarkStart w:id="0" w:name="_TOC_250008"/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Попередженн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  <w:lang w:val="uk-UA"/>
                  </w:rPr>
                  <w:t>я</w:t>
                </w:r>
                <w:bookmarkEnd w:id="0"/>
                <w:r>
                  <w:rPr>
                    <w:b/>
                    <w:color w:val="FFFFFF"/>
                    <w:spacing w:val="70"/>
                    <w:w w:val="105"/>
                    <w:sz w:val="26"/>
                    <w:lang w:val="uk-UA"/>
                  </w:rPr>
                  <w:t xml:space="preserve"> 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.2pt;margin-top:38.35pt;width:262.2pt;height:16.55pt;z-index:-53992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ВАЖЛИВ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І</w:t>
                </w:r>
                <w:r>
                  <w:rPr>
                    <w:b/>
                    <w:color w:val="FFFFFF"/>
                    <w:w w:val="110"/>
                    <w:sz w:val="26"/>
                  </w:rPr>
                  <w:t>I</w:t>
                </w:r>
                <w:r w:rsidR="00A54A4D"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IHCTP</w:t>
                </w:r>
                <w:r w:rsidR="00A54A4D"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У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KЦl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 xml:space="preserve">Ї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3</w:t>
                </w:r>
                <w:r>
                  <w:rPr>
                    <w:b/>
                    <w:color w:val="FFFFFF"/>
                    <w:spacing w:val="-55"/>
                    <w:w w:val="110"/>
                    <w:sz w:val="26"/>
                    <w:shd w:val="clear" w:color="auto" w:fill="000001"/>
                  </w:rPr>
                  <w:t xml:space="preserve">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6.75pt;margin-top:37.9pt;width:250.05pt;height:17.1pt;z-index:-53968;mso-position-horizontal-relative:page;mso-position-vertical-relative:page" filled="f" stroked="f">
          <v:textbox inset="0,0,0,0">
            <w:txbxContent>
              <w:p w:rsidR="00622F1D" w:rsidRPr="004D6AB8" w:rsidRDefault="00622F1D">
                <w:pPr>
                  <w:spacing w:before="11"/>
                  <w:ind w:left="20"/>
                  <w:rPr>
                    <w:b/>
                    <w:sz w:val="27"/>
                    <w:lang w:val="ru-RU"/>
                  </w:rPr>
                </w:pP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Монтаж на ст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н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 xml:space="preserve"> (якщо  передбачено)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.65pt;margin-top:37.7pt;width:174.5pt;height:17.65pt;z-index:-5392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Опис роз'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  <w:lang w:val="uk-UA"/>
                  </w:rPr>
                  <w:t>є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мiв телевiзора</w:t>
                </w:r>
                <w:r>
                  <w:rPr>
                    <w:b/>
                    <w:color w:val="FFFFFF"/>
                    <w:sz w:val="28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6.55pt;margin-top:36.25pt;width:303.5pt;height:18.2pt;z-index:-53896;mso-position-horizontal-relative:page;mso-position-vertical-relative:page" filled="f" stroked="f">
          <v:textbox style="mso-next-textbox:#_x0000_s2057"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3" w:name="_TOC_250005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Схема пiдключення зовнiшнього</w:t>
                </w:r>
                <w:r>
                  <w:rPr>
                    <w:b/>
                    <w:color w:val="FFFFFF"/>
                    <w:spacing w:val="-56"/>
                    <w:w w:val="95"/>
                    <w:sz w:val="29"/>
                    <w:shd w:val="clear" w:color="auto" w:fill="070A0C"/>
                  </w:rPr>
                  <w:t xml:space="preserve"> 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пристрою</w:t>
                </w:r>
                <w:bookmarkEnd w:id="3"/>
                <w:r>
                  <w:rPr>
                    <w:b/>
                    <w:color w:val="FFFFFF"/>
                    <w:spacing w:val="12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CA6A8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.65pt;margin-top:37.25pt;width:225.95pt;height:18.2pt;z-index:-53872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6" w:name="_TOC_250004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Панель кнопок 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 xml:space="preserve">i </w:t>
                </w:r>
                <w:bookmarkEnd w:id="6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передня панель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D39"/>
    <w:multiLevelType w:val="hybridMultilevel"/>
    <w:tmpl w:val="DF4E2F92"/>
    <w:lvl w:ilvl="0" w:tplc="55E24C46">
      <w:numFmt w:val="bullet"/>
      <w:lvlText w:val="•"/>
      <w:lvlJc w:val="left"/>
      <w:pPr>
        <w:ind w:left="541" w:hanging="362"/>
      </w:pPr>
      <w:rPr>
        <w:rFonts w:hint="default"/>
        <w:w w:val="102"/>
      </w:rPr>
    </w:lvl>
    <w:lvl w:ilvl="1" w:tplc="67082010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31F1F"/>
        <w:w w:val="105"/>
        <w:sz w:val="15"/>
        <w:szCs w:val="15"/>
      </w:rPr>
    </w:lvl>
    <w:lvl w:ilvl="2" w:tplc="57609822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F8766962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2F180AA6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DF627384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FE8CFA1E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D8887A84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AD8C8106">
      <w:numFmt w:val="bullet"/>
      <w:lvlText w:val="•"/>
      <w:lvlJc w:val="left"/>
      <w:pPr>
        <w:ind w:left="5953" w:hanging="92"/>
      </w:pPr>
      <w:rPr>
        <w:rFonts w:hint="default"/>
      </w:rPr>
    </w:lvl>
  </w:abstractNum>
  <w:abstractNum w:abstractNumId="1">
    <w:nsid w:val="08AD006D"/>
    <w:multiLevelType w:val="hybridMultilevel"/>
    <w:tmpl w:val="0B64563A"/>
    <w:lvl w:ilvl="0" w:tplc="84DA3A5C">
      <w:numFmt w:val="bullet"/>
      <w:lvlText w:val="•"/>
      <w:lvlJc w:val="left"/>
      <w:pPr>
        <w:ind w:left="428" w:hanging="365"/>
      </w:pPr>
      <w:rPr>
        <w:rFonts w:ascii="Arial" w:eastAsia="Arial" w:hAnsi="Arial" w:cs="Arial" w:hint="default"/>
        <w:color w:val="231F1F"/>
        <w:w w:val="106"/>
        <w:sz w:val="24"/>
        <w:szCs w:val="24"/>
      </w:rPr>
    </w:lvl>
    <w:lvl w:ilvl="1" w:tplc="6490716C">
      <w:numFmt w:val="bullet"/>
      <w:lvlText w:val="•"/>
      <w:lvlJc w:val="left"/>
      <w:pPr>
        <w:ind w:left="659" w:hanging="365"/>
      </w:pPr>
      <w:rPr>
        <w:rFonts w:hint="default"/>
      </w:rPr>
    </w:lvl>
    <w:lvl w:ilvl="2" w:tplc="AD1EF4D0">
      <w:numFmt w:val="bullet"/>
      <w:lvlText w:val="•"/>
      <w:lvlJc w:val="left"/>
      <w:pPr>
        <w:ind w:left="898" w:hanging="365"/>
      </w:pPr>
      <w:rPr>
        <w:rFonts w:hint="default"/>
      </w:rPr>
    </w:lvl>
    <w:lvl w:ilvl="3" w:tplc="68561E50">
      <w:numFmt w:val="bullet"/>
      <w:lvlText w:val="•"/>
      <w:lvlJc w:val="left"/>
      <w:pPr>
        <w:ind w:left="1137" w:hanging="365"/>
      </w:pPr>
      <w:rPr>
        <w:rFonts w:hint="default"/>
      </w:rPr>
    </w:lvl>
    <w:lvl w:ilvl="4" w:tplc="6968485C">
      <w:numFmt w:val="bullet"/>
      <w:lvlText w:val="•"/>
      <w:lvlJc w:val="left"/>
      <w:pPr>
        <w:ind w:left="1376" w:hanging="365"/>
      </w:pPr>
      <w:rPr>
        <w:rFonts w:hint="default"/>
      </w:rPr>
    </w:lvl>
    <w:lvl w:ilvl="5" w:tplc="536A5EC0">
      <w:numFmt w:val="bullet"/>
      <w:lvlText w:val="•"/>
      <w:lvlJc w:val="left"/>
      <w:pPr>
        <w:ind w:left="1615" w:hanging="365"/>
      </w:pPr>
      <w:rPr>
        <w:rFonts w:hint="default"/>
      </w:rPr>
    </w:lvl>
    <w:lvl w:ilvl="6" w:tplc="53601A9C">
      <w:numFmt w:val="bullet"/>
      <w:lvlText w:val="•"/>
      <w:lvlJc w:val="left"/>
      <w:pPr>
        <w:ind w:left="1854" w:hanging="365"/>
      </w:pPr>
      <w:rPr>
        <w:rFonts w:hint="default"/>
      </w:rPr>
    </w:lvl>
    <w:lvl w:ilvl="7" w:tplc="37EE0440">
      <w:numFmt w:val="bullet"/>
      <w:lvlText w:val="•"/>
      <w:lvlJc w:val="left"/>
      <w:pPr>
        <w:ind w:left="2093" w:hanging="365"/>
      </w:pPr>
      <w:rPr>
        <w:rFonts w:hint="default"/>
      </w:rPr>
    </w:lvl>
    <w:lvl w:ilvl="8" w:tplc="65027346">
      <w:numFmt w:val="bullet"/>
      <w:lvlText w:val="•"/>
      <w:lvlJc w:val="left"/>
      <w:pPr>
        <w:ind w:left="2332" w:hanging="365"/>
      </w:pPr>
      <w:rPr>
        <w:rFonts w:hint="default"/>
      </w:rPr>
    </w:lvl>
  </w:abstractNum>
  <w:abstractNum w:abstractNumId="2">
    <w:nsid w:val="0CC93003"/>
    <w:multiLevelType w:val="hybridMultilevel"/>
    <w:tmpl w:val="3ED006D6"/>
    <w:lvl w:ilvl="0" w:tplc="7C66E100">
      <w:numFmt w:val="bullet"/>
      <w:lvlText w:val="•"/>
      <w:lvlJc w:val="left"/>
      <w:pPr>
        <w:ind w:left="226" w:hanging="166"/>
      </w:pPr>
      <w:rPr>
        <w:rFonts w:ascii="Arial" w:eastAsia="Arial" w:hAnsi="Arial" w:cs="Arial" w:hint="default"/>
        <w:color w:val="050508"/>
        <w:w w:val="109"/>
        <w:sz w:val="13"/>
        <w:szCs w:val="13"/>
      </w:rPr>
    </w:lvl>
    <w:lvl w:ilvl="1" w:tplc="4550762C">
      <w:numFmt w:val="bullet"/>
      <w:lvlText w:val="•"/>
      <w:lvlJc w:val="left"/>
      <w:pPr>
        <w:ind w:left="550" w:hanging="166"/>
      </w:pPr>
      <w:rPr>
        <w:rFonts w:hint="default"/>
      </w:rPr>
    </w:lvl>
    <w:lvl w:ilvl="2" w:tplc="FFA87086">
      <w:numFmt w:val="bullet"/>
      <w:lvlText w:val="•"/>
      <w:lvlJc w:val="left"/>
      <w:pPr>
        <w:ind w:left="880" w:hanging="166"/>
      </w:pPr>
      <w:rPr>
        <w:rFonts w:hint="default"/>
      </w:rPr>
    </w:lvl>
    <w:lvl w:ilvl="3" w:tplc="2A8C9448">
      <w:numFmt w:val="bullet"/>
      <w:lvlText w:val="•"/>
      <w:lvlJc w:val="left"/>
      <w:pPr>
        <w:ind w:left="1210" w:hanging="166"/>
      </w:pPr>
      <w:rPr>
        <w:rFonts w:hint="default"/>
      </w:rPr>
    </w:lvl>
    <w:lvl w:ilvl="4" w:tplc="1AC8E770">
      <w:numFmt w:val="bullet"/>
      <w:lvlText w:val="•"/>
      <w:lvlJc w:val="left"/>
      <w:pPr>
        <w:ind w:left="1540" w:hanging="166"/>
      </w:pPr>
      <w:rPr>
        <w:rFonts w:hint="default"/>
      </w:rPr>
    </w:lvl>
    <w:lvl w:ilvl="5" w:tplc="53401D74">
      <w:numFmt w:val="bullet"/>
      <w:lvlText w:val="•"/>
      <w:lvlJc w:val="left"/>
      <w:pPr>
        <w:ind w:left="1870" w:hanging="166"/>
      </w:pPr>
      <w:rPr>
        <w:rFonts w:hint="default"/>
      </w:rPr>
    </w:lvl>
    <w:lvl w:ilvl="6" w:tplc="6C402CF4">
      <w:numFmt w:val="bullet"/>
      <w:lvlText w:val="•"/>
      <w:lvlJc w:val="left"/>
      <w:pPr>
        <w:ind w:left="2200" w:hanging="166"/>
      </w:pPr>
      <w:rPr>
        <w:rFonts w:hint="default"/>
      </w:rPr>
    </w:lvl>
    <w:lvl w:ilvl="7" w:tplc="1B6A34E4">
      <w:numFmt w:val="bullet"/>
      <w:lvlText w:val="•"/>
      <w:lvlJc w:val="left"/>
      <w:pPr>
        <w:ind w:left="2530" w:hanging="166"/>
      </w:pPr>
      <w:rPr>
        <w:rFonts w:hint="default"/>
      </w:rPr>
    </w:lvl>
    <w:lvl w:ilvl="8" w:tplc="A12CBD8C">
      <w:numFmt w:val="bullet"/>
      <w:lvlText w:val="•"/>
      <w:lvlJc w:val="left"/>
      <w:pPr>
        <w:ind w:left="2860" w:hanging="166"/>
      </w:pPr>
      <w:rPr>
        <w:rFonts w:hint="default"/>
      </w:rPr>
    </w:lvl>
  </w:abstractNum>
  <w:abstractNum w:abstractNumId="3">
    <w:nsid w:val="203C5F2F"/>
    <w:multiLevelType w:val="hybridMultilevel"/>
    <w:tmpl w:val="9D50895A"/>
    <w:lvl w:ilvl="0" w:tplc="CF20ACC0">
      <w:start w:val="1"/>
      <w:numFmt w:val="decimal"/>
      <w:lvlText w:val="%1."/>
      <w:lvlJc w:val="left"/>
      <w:pPr>
        <w:ind w:left="324" w:hanging="163"/>
        <w:jc w:val="left"/>
      </w:pPr>
      <w:rPr>
        <w:rFonts w:ascii="Arial" w:eastAsia="Arial" w:hAnsi="Arial" w:cs="Arial" w:hint="default"/>
        <w:color w:val="262426"/>
        <w:w w:val="107"/>
        <w:sz w:val="16"/>
        <w:szCs w:val="16"/>
      </w:rPr>
    </w:lvl>
    <w:lvl w:ilvl="1" w:tplc="CD2A7EE4">
      <w:numFmt w:val="bullet"/>
      <w:lvlText w:val="•"/>
      <w:lvlJc w:val="left"/>
      <w:pPr>
        <w:ind w:left="484" w:hanging="173"/>
      </w:pPr>
      <w:rPr>
        <w:rFonts w:ascii="Arial" w:eastAsia="Arial" w:hAnsi="Arial" w:cs="Arial" w:hint="default"/>
        <w:color w:val="282426"/>
        <w:w w:val="99"/>
        <w:sz w:val="17"/>
        <w:szCs w:val="17"/>
      </w:rPr>
    </w:lvl>
    <w:lvl w:ilvl="2" w:tplc="6B062534">
      <w:numFmt w:val="bullet"/>
      <w:lvlText w:val="•"/>
      <w:lvlJc w:val="left"/>
      <w:pPr>
        <w:ind w:left="1254" w:hanging="173"/>
      </w:pPr>
      <w:rPr>
        <w:rFonts w:hint="default"/>
      </w:rPr>
    </w:lvl>
    <w:lvl w:ilvl="3" w:tplc="AD066F90">
      <w:numFmt w:val="bullet"/>
      <w:lvlText w:val="•"/>
      <w:lvlJc w:val="left"/>
      <w:pPr>
        <w:ind w:left="2029" w:hanging="173"/>
      </w:pPr>
      <w:rPr>
        <w:rFonts w:hint="default"/>
      </w:rPr>
    </w:lvl>
    <w:lvl w:ilvl="4" w:tplc="5FE2C460">
      <w:numFmt w:val="bullet"/>
      <w:lvlText w:val="•"/>
      <w:lvlJc w:val="left"/>
      <w:pPr>
        <w:ind w:left="2803" w:hanging="173"/>
      </w:pPr>
      <w:rPr>
        <w:rFonts w:hint="default"/>
      </w:rPr>
    </w:lvl>
    <w:lvl w:ilvl="5" w:tplc="294EE4D2">
      <w:numFmt w:val="bullet"/>
      <w:lvlText w:val="•"/>
      <w:lvlJc w:val="left"/>
      <w:pPr>
        <w:ind w:left="3578" w:hanging="173"/>
      </w:pPr>
      <w:rPr>
        <w:rFonts w:hint="default"/>
      </w:rPr>
    </w:lvl>
    <w:lvl w:ilvl="6" w:tplc="EA44F060">
      <w:numFmt w:val="bullet"/>
      <w:lvlText w:val="•"/>
      <w:lvlJc w:val="left"/>
      <w:pPr>
        <w:ind w:left="4352" w:hanging="173"/>
      </w:pPr>
      <w:rPr>
        <w:rFonts w:hint="default"/>
      </w:rPr>
    </w:lvl>
    <w:lvl w:ilvl="7" w:tplc="440E34E0">
      <w:numFmt w:val="bullet"/>
      <w:lvlText w:val="•"/>
      <w:lvlJc w:val="left"/>
      <w:pPr>
        <w:ind w:left="5127" w:hanging="173"/>
      </w:pPr>
      <w:rPr>
        <w:rFonts w:hint="default"/>
      </w:rPr>
    </w:lvl>
    <w:lvl w:ilvl="8" w:tplc="DE8061A8">
      <w:numFmt w:val="bullet"/>
      <w:lvlText w:val="•"/>
      <w:lvlJc w:val="left"/>
      <w:pPr>
        <w:ind w:left="5901" w:hanging="173"/>
      </w:pPr>
      <w:rPr>
        <w:rFonts w:hint="default"/>
      </w:rPr>
    </w:lvl>
  </w:abstractNum>
  <w:abstractNum w:abstractNumId="4">
    <w:nsid w:val="23C042C6"/>
    <w:multiLevelType w:val="hybridMultilevel"/>
    <w:tmpl w:val="E21277BA"/>
    <w:lvl w:ilvl="0" w:tplc="A99EC4CE">
      <w:numFmt w:val="bullet"/>
      <w:lvlText w:val="•"/>
      <w:lvlJc w:val="left"/>
      <w:pPr>
        <w:ind w:left="483" w:hanging="352"/>
      </w:pPr>
      <w:rPr>
        <w:rFonts w:ascii="Arial" w:eastAsia="Arial" w:hAnsi="Arial" w:cs="Arial" w:hint="default"/>
        <w:color w:val="070A0C"/>
        <w:w w:val="97"/>
        <w:sz w:val="16"/>
        <w:szCs w:val="16"/>
      </w:rPr>
    </w:lvl>
    <w:lvl w:ilvl="1" w:tplc="B140938A">
      <w:numFmt w:val="bullet"/>
      <w:lvlText w:val="•"/>
      <w:lvlJc w:val="left"/>
      <w:pPr>
        <w:ind w:left="1156" w:hanging="352"/>
      </w:pPr>
      <w:rPr>
        <w:rFonts w:hint="default"/>
      </w:rPr>
    </w:lvl>
    <w:lvl w:ilvl="2" w:tplc="A33CD3E8">
      <w:numFmt w:val="bullet"/>
      <w:lvlText w:val="•"/>
      <w:lvlJc w:val="left"/>
      <w:pPr>
        <w:ind w:left="1832" w:hanging="352"/>
      </w:pPr>
      <w:rPr>
        <w:rFonts w:hint="default"/>
      </w:rPr>
    </w:lvl>
    <w:lvl w:ilvl="3" w:tplc="F8C8C6C4">
      <w:numFmt w:val="bullet"/>
      <w:lvlText w:val="•"/>
      <w:lvlJc w:val="left"/>
      <w:pPr>
        <w:ind w:left="2508" w:hanging="352"/>
      </w:pPr>
      <w:rPr>
        <w:rFonts w:hint="default"/>
      </w:rPr>
    </w:lvl>
    <w:lvl w:ilvl="4" w:tplc="E500F58A">
      <w:numFmt w:val="bullet"/>
      <w:lvlText w:val="•"/>
      <w:lvlJc w:val="left"/>
      <w:pPr>
        <w:ind w:left="3184" w:hanging="352"/>
      </w:pPr>
      <w:rPr>
        <w:rFonts w:hint="default"/>
      </w:rPr>
    </w:lvl>
    <w:lvl w:ilvl="5" w:tplc="722C6F6C">
      <w:numFmt w:val="bullet"/>
      <w:lvlText w:val="•"/>
      <w:lvlJc w:val="left"/>
      <w:pPr>
        <w:ind w:left="3860" w:hanging="352"/>
      </w:pPr>
      <w:rPr>
        <w:rFonts w:hint="default"/>
      </w:rPr>
    </w:lvl>
    <w:lvl w:ilvl="6" w:tplc="FE5A83E0">
      <w:numFmt w:val="bullet"/>
      <w:lvlText w:val="•"/>
      <w:lvlJc w:val="left"/>
      <w:pPr>
        <w:ind w:left="4536" w:hanging="352"/>
      </w:pPr>
      <w:rPr>
        <w:rFonts w:hint="default"/>
      </w:rPr>
    </w:lvl>
    <w:lvl w:ilvl="7" w:tplc="972E3C4E">
      <w:numFmt w:val="bullet"/>
      <w:lvlText w:val="•"/>
      <w:lvlJc w:val="left"/>
      <w:pPr>
        <w:ind w:left="5212" w:hanging="352"/>
      </w:pPr>
      <w:rPr>
        <w:rFonts w:hint="default"/>
      </w:rPr>
    </w:lvl>
    <w:lvl w:ilvl="8" w:tplc="FF62DD2C">
      <w:numFmt w:val="bullet"/>
      <w:lvlText w:val="•"/>
      <w:lvlJc w:val="left"/>
      <w:pPr>
        <w:ind w:left="5888" w:hanging="352"/>
      </w:pPr>
      <w:rPr>
        <w:rFonts w:hint="default"/>
      </w:rPr>
    </w:lvl>
  </w:abstractNum>
  <w:abstractNum w:abstractNumId="5">
    <w:nsid w:val="2BFB6C5A"/>
    <w:multiLevelType w:val="hybridMultilevel"/>
    <w:tmpl w:val="0C4E4B36"/>
    <w:lvl w:ilvl="0" w:tplc="A38A591E">
      <w:start w:val="11"/>
      <w:numFmt w:val="decimal"/>
      <w:lvlText w:val="%1."/>
      <w:lvlJc w:val="left"/>
      <w:pPr>
        <w:ind w:left="245" w:hanging="245"/>
        <w:jc w:val="left"/>
      </w:pPr>
      <w:rPr>
        <w:rFonts w:hint="default"/>
        <w:w w:val="106"/>
      </w:rPr>
    </w:lvl>
    <w:lvl w:ilvl="1" w:tplc="67161FB8">
      <w:numFmt w:val="bullet"/>
      <w:lvlText w:val="•"/>
      <w:lvlJc w:val="left"/>
      <w:pPr>
        <w:ind w:left="854" w:hanging="245"/>
      </w:pPr>
      <w:rPr>
        <w:rFonts w:hint="default"/>
      </w:rPr>
    </w:lvl>
    <w:lvl w:ilvl="2" w:tplc="3B1C0578">
      <w:numFmt w:val="bullet"/>
      <w:lvlText w:val="•"/>
      <w:lvlJc w:val="left"/>
      <w:pPr>
        <w:ind w:left="1608" w:hanging="245"/>
      </w:pPr>
      <w:rPr>
        <w:rFonts w:hint="default"/>
      </w:rPr>
    </w:lvl>
    <w:lvl w:ilvl="3" w:tplc="450C3E6A">
      <w:numFmt w:val="bullet"/>
      <w:lvlText w:val="•"/>
      <w:lvlJc w:val="left"/>
      <w:pPr>
        <w:ind w:left="2362" w:hanging="245"/>
      </w:pPr>
      <w:rPr>
        <w:rFonts w:hint="default"/>
      </w:rPr>
    </w:lvl>
    <w:lvl w:ilvl="4" w:tplc="CFF69892">
      <w:numFmt w:val="bullet"/>
      <w:lvlText w:val="•"/>
      <w:lvlJc w:val="left"/>
      <w:pPr>
        <w:ind w:left="3116" w:hanging="245"/>
      </w:pPr>
      <w:rPr>
        <w:rFonts w:hint="default"/>
      </w:rPr>
    </w:lvl>
    <w:lvl w:ilvl="5" w:tplc="94727E4A">
      <w:numFmt w:val="bullet"/>
      <w:lvlText w:val="•"/>
      <w:lvlJc w:val="left"/>
      <w:pPr>
        <w:ind w:left="3870" w:hanging="245"/>
      </w:pPr>
      <w:rPr>
        <w:rFonts w:hint="default"/>
      </w:rPr>
    </w:lvl>
    <w:lvl w:ilvl="6" w:tplc="519E98B4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D58254A0">
      <w:numFmt w:val="bullet"/>
      <w:lvlText w:val="•"/>
      <w:lvlJc w:val="left"/>
      <w:pPr>
        <w:ind w:left="5378" w:hanging="245"/>
      </w:pPr>
      <w:rPr>
        <w:rFonts w:hint="default"/>
      </w:rPr>
    </w:lvl>
    <w:lvl w:ilvl="8" w:tplc="0CDCD2B8">
      <w:numFmt w:val="bullet"/>
      <w:lvlText w:val="•"/>
      <w:lvlJc w:val="left"/>
      <w:pPr>
        <w:ind w:left="6132" w:hanging="245"/>
      </w:pPr>
      <w:rPr>
        <w:rFonts w:hint="default"/>
      </w:rPr>
    </w:lvl>
  </w:abstractNum>
  <w:abstractNum w:abstractNumId="6">
    <w:nsid w:val="2C514E01"/>
    <w:multiLevelType w:val="hybridMultilevel"/>
    <w:tmpl w:val="85E62868"/>
    <w:lvl w:ilvl="0" w:tplc="7BA85530">
      <w:start w:val="1"/>
      <w:numFmt w:val="decimal"/>
      <w:lvlText w:val="%1."/>
      <w:lvlJc w:val="left"/>
      <w:pPr>
        <w:ind w:left="459" w:hanging="268"/>
        <w:jc w:val="left"/>
      </w:pPr>
      <w:rPr>
        <w:rFonts w:ascii="Arial" w:eastAsia="Arial" w:hAnsi="Arial" w:cs="Arial" w:hint="default"/>
        <w:color w:val="262323"/>
        <w:w w:val="84"/>
        <w:sz w:val="14"/>
        <w:szCs w:val="14"/>
      </w:rPr>
    </w:lvl>
    <w:lvl w:ilvl="1" w:tplc="9A066956">
      <w:numFmt w:val="bullet"/>
      <w:lvlText w:val="•"/>
      <w:lvlJc w:val="left"/>
      <w:pPr>
        <w:ind w:left="1169" w:hanging="268"/>
      </w:pPr>
      <w:rPr>
        <w:rFonts w:hint="default"/>
      </w:rPr>
    </w:lvl>
    <w:lvl w:ilvl="2" w:tplc="991EBACC">
      <w:numFmt w:val="bullet"/>
      <w:lvlText w:val="•"/>
      <w:lvlJc w:val="left"/>
      <w:pPr>
        <w:ind w:left="1878" w:hanging="268"/>
      </w:pPr>
      <w:rPr>
        <w:rFonts w:hint="default"/>
      </w:rPr>
    </w:lvl>
    <w:lvl w:ilvl="3" w:tplc="B9023916">
      <w:numFmt w:val="bullet"/>
      <w:lvlText w:val="•"/>
      <w:lvlJc w:val="left"/>
      <w:pPr>
        <w:ind w:left="2587" w:hanging="268"/>
      </w:pPr>
      <w:rPr>
        <w:rFonts w:hint="default"/>
      </w:rPr>
    </w:lvl>
    <w:lvl w:ilvl="4" w:tplc="6EF05450">
      <w:numFmt w:val="bullet"/>
      <w:lvlText w:val="•"/>
      <w:lvlJc w:val="left"/>
      <w:pPr>
        <w:ind w:left="3296" w:hanging="268"/>
      </w:pPr>
      <w:rPr>
        <w:rFonts w:hint="default"/>
      </w:rPr>
    </w:lvl>
    <w:lvl w:ilvl="5" w:tplc="0B3437BE">
      <w:numFmt w:val="bullet"/>
      <w:lvlText w:val="•"/>
      <w:lvlJc w:val="left"/>
      <w:pPr>
        <w:ind w:left="4005" w:hanging="268"/>
      </w:pPr>
      <w:rPr>
        <w:rFonts w:hint="default"/>
      </w:rPr>
    </w:lvl>
    <w:lvl w:ilvl="6" w:tplc="D664535A">
      <w:numFmt w:val="bullet"/>
      <w:lvlText w:val="•"/>
      <w:lvlJc w:val="left"/>
      <w:pPr>
        <w:ind w:left="4714" w:hanging="268"/>
      </w:pPr>
      <w:rPr>
        <w:rFonts w:hint="default"/>
      </w:rPr>
    </w:lvl>
    <w:lvl w:ilvl="7" w:tplc="F854579A">
      <w:numFmt w:val="bullet"/>
      <w:lvlText w:val="•"/>
      <w:lvlJc w:val="left"/>
      <w:pPr>
        <w:ind w:left="5423" w:hanging="268"/>
      </w:pPr>
      <w:rPr>
        <w:rFonts w:hint="default"/>
      </w:rPr>
    </w:lvl>
    <w:lvl w:ilvl="8" w:tplc="25383926">
      <w:numFmt w:val="bullet"/>
      <w:lvlText w:val="•"/>
      <w:lvlJc w:val="left"/>
      <w:pPr>
        <w:ind w:left="6132" w:hanging="268"/>
      </w:pPr>
      <w:rPr>
        <w:rFonts w:hint="default"/>
      </w:rPr>
    </w:lvl>
  </w:abstractNum>
  <w:abstractNum w:abstractNumId="7">
    <w:nsid w:val="39E13113"/>
    <w:multiLevelType w:val="hybridMultilevel"/>
    <w:tmpl w:val="E5823502"/>
    <w:lvl w:ilvl="0" w:tplc="E38E500C">
      <w:numFmt w:val="bullet"/>
      <w:lvlText w:val="•"/>
      <w:lvlJc w:val="left"/>
      <w:pPr>
        <w:ind w:left="151" w:hanging="152"/>
      </w:pPr>
      <w:rPr>
        <w:rFonts w:ascii="Arial" w:eastAsia="Arial" w:hAnsi="Arial" w:cs="Arial" w:hint="default"/>
        <w:color w:val="231F1F"/>
        <w:w w:val="105"/>
        <w:sz w:val="17"/>
        <w:szCs w:val="17"/>
      </w:rPr>
    </w:lvl>
    <w:lvl w:ilvl="1" w:tplc="75781070">
      <w:numFmt w:val="bullet"/>
      <w:lvlText w:val="•"/>
      <w:lvlJc w:val="left"/>
      <w:pPr>
        <w:ind w:left="290" w:hanging="152"/>
      </w:pPr>
      <w:rPr>
        <w:rFonts w:hint="default"/>
      </w:rPr>
    </w:lvl>
    <w:lvl w:ilvl="2" w:tplc="F27C38DE">
      <w:numFmt w:val="bullet"/>
      <w:lvlText w:val="•"/>
      <w:lvlJc w:val="left"/>
      <w:pPr>
        <w:ind w:left="421" w:hanging="152"/>
      </w:pPr>
      <w:rPr>
        <w:rFonts w:hint="default"/>
      </w:rPr>
    </w:lvl>
    <w:lvl w:ilvl="3" w:tplc="1234C6C6">
      <w:numFmt w:val="bullet"/>
      <w:lvlText w:val="•"/>
      <w:lvlJc w:val="left"/>
      <w:pPr>
        <w:ind w:left="552" w:hanging="152"/>
      </w:pPr>
      <w:rPr>
        <w:rFonts w:hint="default"/>
      </w:rPr>
    </w:lvl>
    <w:lvl w:ilvl="4" w:tplc="550E7778">
      <w:numFmt w:val="bullet"/>
      <w:lvlText w:val="•"/>
      <w:lvlJc w:val="left"/>
      <w:pPr>
        <w:ind w:left="683" w:hanging="152"/>
      </w:pPr>
      <w:rPr>
        <w:rFonts w:hint="default"/>
      </w:rPr>
    </w:lvl>
    <w:lvl w:ilvl="5" w:tplc="CB98FF30">
      <w:numFmt w:val="bullet"/>
      <w:lvlText w:val="•"/>
      <w:lvlJc w:val="left"/>
      <w:pPr>
        <w:ind w:left="814" w:hanging="152"/>
      </w:pPr>
      <w:rPr>
        <w:rFonts w:hint="default"/>
      </w:rPr>
    </w:lvl>
    <w:lvl w:ilvl="6" w:tplc="9FA06D36">
      <w:numFmt w:val="bullet"/>
      <w:lvlText w:val="•"/>
      <w:lvlJc w:val="left"/>
      <w:pPr>
        <w:ind w:left="944" w:hanging="152"/>
      </w:pPr>
      <w:rPr>
        <w:rFonts w:hint="default"/>
      </w:rPr>
    </w:lvl>
    <w:lvl w:ilvl="7" w:tplc="2FA09262">
      <w:numFmt w:val="bullet"/>
      <w:lvlText w:val="•"/>
      <w:lvlJc w:val="left"/>
      <w:pPr>
        <w:ind w:left="1075" w:hanging="152"/>
      </w:pPr>
      <w:rPr>
        <w:rFonts w:hint="default"/>
      </w:rPr>
    </w:lvl>
    <w:lvl w:ilvl="8" w:tplc="4D3457F6">
      <w:numFmt w:val="bullet"/>
      <w:lvlText w:val="•"/>
      <w:lvlJc w:val="left"/>
      <w:pPr>
        <w:ind w:left="1206" w:hanging="152"/>
      </w:pPr>
      <w:rPr>
        <w:rFonts w:hint="default"/>
      </w:rPr>
    </w:lvl>
  </w:abstractNum>
  <w:abstractNum w:abstractNumId="8">
    <w:nsid w:val="3DF17EAE"/>
    <w:multiLevelType w:val="hybridMultilevel"/>
    <w:tmpl w:val="5402678C"/>
    <w:lvl w:ilvl="0" w:tplc="D12E8210">
      <w:numFmt w:val="bullet"/>
      <w:lvlText w:val="•"/>
      <w:lvlJc w:val="left"/>
      <w:pPr>
        <w:ind w:left="304" w:hanging="165"/>
      </w:pPr>
      <w:rPr>
        <w:rFonts w:ascii="Arial" w:eastAsia="Arial" w:hAnsi="Arial" w:cs="Arial" w:hint="default"/>
        <w:color w:val="050508"/>
        <w:w w:val="99"/>
        <w:sz w:val="13"/>
        <w:szCs w:val="13"/>
      </w:rPr>
    </w:lvl>
    <w:lvl w:ilvl="1" w:tplc="2338648E">
      <w:numFmt w:val="bullet"/>
      <w:lvlText w:val="•"/>
      <w:lvlJc w:val="left"/>
      <w:pPr>
        <w:ind w:left="622" w:hanging="165"/>
      </w:pPr>
      <w:rPr>
        <w:rFonts w:hint="default"/>
      </w:rPr>
    </w:lvl>
    <w:lvl w:ilvl="2" w:tplc="11B00734">
      <w:numFmt w:val="bullet"/>
      <w:lvlText w:val="•"/>
      <w:lvlJc w:val="left"/>
      <w:pPr>
        <w:ind w:left="944" w:hanging="165"/>
      </w:pPr>
      <w:rPr>
        <w:rFonts w:hint="default"/>
      </w:rPr>
    </w:lvl>
    <w:lvl w:ilvl="3" w:tplc="CD42E658">
      <w:numFmt w:val="bullet"/>
      <w:lvlText w:val="•"/>
      <w:lvlJc w:val="left"/>
      <w:pPr>
        <w:ind w:left="1266" w:hanging="165"/>
      </w:pPr>
      <w:rPr>
        <w:rFonts w:hint="default"/>
      </w:rPr>
    </w:lvl>
    <w:lvl w:ilvl="4" w:tplc="72A23BEC">
      <w:numFmt w:val="bullet"/>
      <w:lvlText w:val="•"/>
      <w:lvlJc w:val="left"/>
      <w:pPr>
        <w:ind w:left="1588" w:hanging="165"/>
      </w:pPr>
      <w:rPr>
        <w:rFonts w:hint="default"/>
      </w:rPr>
    </w:lvl>
    <w:lvl w:ilvl="5" w:tplc="5F1C4094">
      <w:numFmt w:val="bullet"/>
      <w:lvlText w:val="•"/>
      <w:lvlJc w:val="left"/>
      <w:pPr>
        <w:ind w:left="1910" w:hanging="165"/>
      </w:pPr>
      <w:rPr>
        <w:rFonts w:hint="default"/>
      </w:rPr>
    </w:lvl>
    <w:lvl w:ilvl="6" w:tplc="F75661AC">
      <w:numFmt w:val="bullet"/>
      <w:lvlText w:val="•"/>
      <w:lvlJc w:val="left"/>
      <w:pPr>
        <w:ind w:left="2232" w:hanging="165"/>
      </w:pPr>
      <w:rPr>
        <w:rFonts w:hint="default"/>
      </w:rPr>
    </w:lvl>
    <w:lvl w:ilvl="7" w:tplc="7502522A">
      <w:numFmt w:val="bullet"/>
      <w:lvlText w:val="•"/>
      <w:lvlJc w:val="left"/>
      <w:pPr>
        <w:ind w:left="2554" w:hanging="165"/>
      </w:pPr>
      <w:rPr>
        <w:rFonts w:hint="default"/>
      </w:rPr>
    </w:lvl>
    <w:lvl w:ilvl="8" w:tplc="6C5EAA06">
      <w:numFmt w:val="bullet"/>
      <w:lvlText w:val="•"/>
      <w:lvlJc w:val="left"/>
      <w:pPr>
        <w:ind w:left="2876" w:hanging="165"/>
      </w:pPr>
      <w:rPr>
        <w:rFonts w:hint="default"/>
      </w:rPr>
    </w:lvl>
  </w:abstractNum>
  <w:abstractNum w:abstractNumId="9">
    <w:nsid w:val="40A83D4C"/>
    <w:multiLevelType w:val="hybridMultilevel"/>
    <w:tmpl w:val="B7B2ACD4"/>
    <w:lvl w:ilvl="0" w:tplc="D03E733A">
      <w:start w:val="1"/>
      <w:numFmt w:val="decimal"/>
      <w:lvlText w:val="%1."/>
      <w:lvlJc w:val="left"/>
      <w:pPr>
        <w:ind w:left="470" w:hanging="365"/>
        <w:jc w:val="left"/>
      </w:pPr>
      <w:rPr>
        <w:rFonts w:ascii="Arial" w:eastAsia="Arial" w:hAnsi="Arial" w:cs="Arial" w:hint="default"/>
        <w:color w:val="070A0A"/>
        <w:w w:val="107"/>
        <w:sz w:val="16"/>
        <w:szCs w:val="16"/>
      </w:rPr>
    </w:lvl>
    <w:lvl w:ilvl="1" w:tplc="DD5CA984">
      <w:numFmt w:val="bullet"/>
      <w:lvlText w:val="•"/>
      <w:lvlJc w:val="left"/>
      <w:pPr>
        <w:ind w:left="1154" w:hanging="365"/>
      </w:pPr>
      <w:rPr>
        <w:rFonts w:hint="default"/>
      </w:rPr>
    </w:lvl>
    <w:lvl w:ilvl="2" w:tplc="D9841D32">
      <w:numFmt w:val="bullet"/>
      <w:lvlText w:val="•"/>
      <w:lvlJc w:val="left"/>
      <w:pPr>
        <w:ind w:left="1828" w:hanging="365"/>
      </w:pPr>
      <w:rPr>
        <w:rFonts w:hint="default"/>
      </w:rPr>
    </w:lvl>
    <w:lvl w:ilvl="3" w:tplc="5E1A6C04">
      <w:numFmt w:val="bullet"/>
      <w:lvlText w:val="•"/>
      <w:lvlJc w:val="left"/>
      <w:pPr>
        <w:ind w:left="2502" w:hanging="365"/>
      </w:pPr>
      <w:rPr>
        <w:rFonts w:hint="default"/>
      </w:rPr>
    </w:lvl>
    <w:lvl w:ilvl="4" w:tplc="48DC9716">
      <w:numFmt w:val="bullet"/>
      <w:lvlText w:val="•"/>
      <w:lvlJc w:val="left"/>
      <w:pPr>
        <w:ind w:left="3176" w:hanging="365"/>
      </w:pPr>
      <w:rPr>
        <w:rFonts w:hint="default"/>
      </w:rPr>
    </w:lvl>
    <w:lvl w:ilvl="5" w:tplc="D13A5D36">
      <w:numFmt w:val="bullet"/>
      <w:lvlText w:val="•"/>
      <w:lvlJc w:val="left"/>
      <w:pPr>
        <w:ind w:left="3850" w:hanging="365"/>
      </w:pPr>
      <w:rPr>
        <w:rFonts w:hint="default"/>
      </w:rPr>
    </w:lvl>
    <w:lvl w:ilvl="6" w:tplc="457E4F5E">
      <w:numFmt w:val="bullet"/>
      <w:lvlText w:val="•"/>
      <w:lvlJc w:val="left"/>
      <w:pPr>
        <w:ind w:left="4524" w:hanging="365"/>
      </w:pPr>
      <w:rPr>
        <w:rFonts w:hint="default"/>
      </w:rPr>
    </w:lvl>
    <w:lvl w:ilvl="7" w:tplc="4920A158">
      <w:numFmt w:val="bullet"/>
      <w:lvlText w:val="•"/>
      <w:lvlJc w:val="left"/>
      <w:pPr>
        <w:ind w:left="5198" w:hanging="365"/>
      </w:pPr>
      <w:rPr>
        <w:rFonts w:hint="default"/>
      </w:rPr>
    </w:lvl>
    <w:lvl w:ilvl="8" w:tplc="5652F1FC">
      <w:numFmt w:val="bullet"/>
      <w:lvlText w:val="•"/>
      <w:lvlJc w:val="left"/>
      <w:pPr>
        <w:ind w:left="5872" w:hanging="365"/>
      </w:pPr>
      <w:rPr>
        <w:rFonts w:hint="default"/>
      </w:rPr>
    </w:lvl>
  </w:abstractNum>
  <w:abstractNum w:abstractNumId="10">
    <w:nsid w:val="411C1AE6"/>
    <w:multiLevelType w:val="hybridMultilevel"/>
    <w:tmpl w:val="41582750"/>
    <w:lvl w:ilvl="0" w:tplc="A2EA54D0">
      <w:start w:val="1"/>
      <w:numFmt w:val="decimal"/>
      <w:lvlText w:val="%1."/>
      <w:lvlJc w:val="left"/>
      <w:pPr>
        <w:ind w:left="327" w:hanging="178"/>
        <w:jc w:val="left"/>
      </w:pPr>
      <w:rPr>
        <w:rFonts w:ascii="Arial" w:eastAsia="Arial" w:hAnsi="Arial" w:cs="Arial" w:hint="default"/>
        <w:color w:val="231F21"/>
        <w:w w:val="100"/>
        <w:sz w:val="16"/>
        <w:szCs w:val="16"/>
      </w:rPr>
    </w:lvl>
    <w:lvl w:ilvl="1" w:tplc="24426CCE">
      <w:numFmt w:val="bullet"/>
      <w:lvlText w:val="•"/>
      <w:lvlJc w:val="left"/>
      <w:pPr>
        <w:ind w:left="1039" w:hanging="178"/>
      </w:pPr>
      <w:rPr>
        <w:rFonts w:hint="default"/>
      </w:rPr>
    </w:lvl>
    <w:lvl w:ilvl="2" w:tplc="BC825796">
      <w:numFmt w:val="bullet"/>
      <w:lvlText w:val="•"/>
      <w:lvlJc w:val="left"/>
      <w:pPr>
        <w:ind w:left="1758" w:hanging="178"/>
      </w:pPr>
      <w:rPr>
        <w:rFonts w:hint="default"/>
      </w:rPr>
    </w:lvl>
    <w:lvl w:ilvl="3" w:tplc="969C74C6">
      <w:numFmt w:val="bullet"/>
      <w:lvlText w:val="•"/>
      <w:lvlJc w:val="left"/>
      <w:pPr>
        <w:ind w:left="2477" w:hanging="178"/>
      </w:pPr>
      <w:rPr>
        <w:rFonts w:hint="default"/>
      </w:rPr>
    </w:lvl>
    <w:lvl w:ilvl="4" w:tplc="4508AD08">
      <w:numFmt w:val="bullet"/>
      <w:lvlText w:val="•"/>
      <w:lvlJc w:val="left"/>
      <w:pPr>
        <w:ind w:left="3196" w:hanging="178"/>
      </w:pPr>
      <w:rPr>
        <w:rFonts w:hint="default"/>
      </w:rPr>
    </w:lvl>
    <w:lvl w:ilvl="5" w:tplc="9B48B90E">
      <w:numFmt w:val="bullet"/>
      <w:lvlText w:val="•"/>
      <w:lvlJc w:val="left"/>
      <w:pPr>
        <w:ind w:left="3915" w:hanging="178"/>
      </w:pPr>
      <w:rPr>
        <w:rFonts w:hint="default"/>
      </w:rPr>
    </w:lvl>
    <w:lvl w:ilvl="6" w:tplc="DD20A584">
      <w:numFmt w:val="bullet"/>
      <w:lvlText w:val="•"/>
      <w:lvlJc w:val="left"/>
      <w:pPr>
        <w:ind w:left="4634" w:hanging="178"/>
      </w:pPr>
      <w:rPr>
        <w:rFonts w:hint="default"/>
      </w:rPr>
    </w:lvl>
    <w:lvl w:ilvl="7" w:tplc="5F6C3868">
      <w:numFmt w:val="bullet"/>
      <w:lvlText w:val="•"/>
      <w:lvlJc w:val="left"/>
      <w:pPr>
        <w:ind w:left="5353" w:hanging="178"/>
      </w:pPr>
      <w:rPr>
        <w:rFonts w:hint="default"/>
      </w:rPr>
    </w:lvl>
    <w:lvl w:ilvl="8" w:tplc="760AD9D2">
      <w:numFmt w:val="bullet"/>
      <w:lvlText w:val="•"/>
      <w:lvlJc w:val="left"/>
      <w:pPr>
        <w:ind w:left="6072" w:hanging="178"/>
      </w:pPr>
      <w:rPr>
        <w:rFonts w:hint="default"/>
      </w:rPr>
    </w:lvl>
  </w:abstractNum>
  <w:abstractNum w:abstractNumId="11">
    <w:nsid w:val="4EEC7440"/>
    <w:multiLevelType w:val="hybridMultilevel"/>
    <w:tmpl w:val="8BDAAB5A"/>
    <w:lvl w:ilvl="0" w:tplc="37C0219C">
      <w:start w:val="1"/>
      <w:numFmt w:val="decimal"/>
      <w:lvlText w:val="%1"/>
      <w:lvlJc w:val="left"/>
      <w:pPr>
        <w:ind w:left="106" w:hanging="172"/>
        <w:jc w:val="left"/>
      </w:pPr>
      <w:rPr>
        <w:rFonts w:ascii="Arial" w:eastAsia="Arial" w:hAnsi="Arial" w:cs="Arial"/>
        <w:color w:val="231F1F"/>
        <w:w w:val="107"/>
        <w:sz w:val="12"/>
        <w:szCs w:val="12"/>
      </w:rPr>
    </w:lvl>
    <w:lvl w:ilvl="1" w:tplc="027464B4">
      <w:numFmt w:val="bullet"/>
      <w:lvlText w:val="•"/>
      <w:lvlJc w:val="left"/>
      <w:pPr>
        <w:ind w:left="854" w:hanging="172"/>
      </w:pPr>
      <w:rPr>
        <w:rFonts w:hint="default"/>
      </w:rPr>
    </w:lvl>
    <w:lvl w:ilvl="2" w:tplc="E514E438">
      <w:numFmt w:val="bullet"/>
      <w:lvlText w:val="•"/>
      <w:lvlJc w:val="left"/>
      <w:pPr>
        <w:ind w:left="1608" w:hanging="172"/>
      </w:pPr>
      <w:rPr>
        <w:rFonts w:hint="default"/>
      </w:rPr>
    </w:lvl>
    <w:lvl w:ilvl="3" w:tplc="F814AEE0">
      <w:numFmt w:val="bullet"/>
      <w:lvlText w:val="•"/>
      <w:lvlJc w:val="left"/>
      <w:pPr>
        <w:ind w:left="2362" w:hanging="172"/>
      </w:pPr>
      <w:rPr>
        <w:rFonts w:hint="default"/>
      </w:rPr>
    </w:lvl>
    <w:lvl w:ilvl="4" w:tplc="4ECE9BBA">
      <w:numFmt w:val="bullet"/>
      <w:lvlText w:val="•"/>
      <w:lvlJc w:val="left"/>
      <w:pPr>
        <w:ind w:left="3116" w:hanging="172"/>
      </w:pPr>
      <w:rPr>
        <w:rFonts w:hint="default"/>
      </w:rPr>
    </w:lvl>
    <w:lvl w:ilvl="5" w:tplc="D0609A12">
      <w:numFmt w:val="bullet"/>
      <w:lvlText w:val="•"/>
      <w:lvlJc w:val="left"/>
      <w:pPr>
        <w:ind w:left="3870" w:hanging="172"/>
      </w:pPr>
      <w:rPr>
        <w:rFonts w:hint="default"/>
      </w:rPr>
    </w:lvl>
    <w:lvl w:ilvl="6" w:tplc="13F87C20">
      <w:numFmt w:val="bullet"/>
      <w:lvlText w:val="•"/>
      <w:lvlJc w:val="left"/>
      <w:pPr>
        <w:ind w:left="4624" w:hanging="172"/>
      </w:pPr>
      <w:rPr>
        <w:rFonts w:hint="default"/>
      </w:rPr>
    </w:lvl>
    <w:lvl w:ilvl="7" w:tplc="5FB2A144">
      <w:numFmt w:val="bullet"/>
      <w:lvlText w:val="•"/>
      <w:lvlJc w:val="left"/>
      <w:pPr>
        <w:ind w:left="5378" w:hanging="172"/>
      </w:pPr>
      <w:rPr>
        <w:rFonts w:hint="default"/>
      </w:rPr>
    </w:lvl>
    <w:lvl w:ilvl="8" w:tplc="276EF304">
      <w:numFmt w:val="bullet"/>
      <w:lvlText w:val="•"/>
      <w:lvlJc w:val="left"/>
      <w:pPr>
        <w:ind w:left="6132" w:hanging="172"/>
      </w:pPr>
      <w:rPr>
        <w:rFonts w:hint="default"/>
      </w:rPr>
    </w:lvl>
  </w:abstractNum>
  <w:abstractNum w:abstractNumId="12">
    <w:nsid w:val="54592FFB"/>
    <w:multiLevelType w:val="hybridMultilevel"/>
    <w:tmpl w:val="E7EE2B6C"/>
    <w:lvl w:ilvl="0" w:tplc="3E1E9902">
      <w:start w:val="11"/>
      <w:numFmt w:val="decimal"/>
      <w:lvlText w:val="%1."/>
      <w:lvlJc w:val="left"/>
      <w:pPr>
        <w:ind w:left="457" w:hanging="263"/>
        <w:jc w:val="left"/>
      </w:pPr>
      <w:rPr>
        <w:rFonts w:ascii="Arial" w:eastAsia="Arial" w:hAnsi="Arial" w:cs="Arial" w:hint="default"/>
        <w:color w:val="262323"/>
        <w:w w:val="99"/>
        <w:sz w:val="14"/>
        <w:szCs w:val="14"/>
      </w:rPr>
    </w:lvl>
    <w:lvl w:ilvl="1" w:tplc="675C947E">
      <w:numFmt w:val="bullet"/>
      <w:lvlText w:val="•"/>
      <w:lvlJc w:val="left"/>
      <w:pPr>
        <w:ind w:left="1169" w:hanging="263"/>
      </w:pPr>
      <w:rPr>
        <w:rFonts w:hint="default"/>
      </w:rPr>
    </w:lvl>
    <w:lvl w:ilvl="2" w:tplc="1834E5C8">
      <w:numFmt w:val="bullet"/>
      <w:lvlText w:val="•"/>
      <w:lvlJc w:val="left"/>
      <w:pPr>
        <w:ind w:left="1878" w:hanging="263"/>
      </w:pPr>
      <w:rPr>
        <w:rFonts w:hint="default"/>
      </w:rPr>
    </w:lvl>
    <w:lvl w:ilvl="3" w:tplc="AA200B5C">
      <w:numFmt w:val="bullet"/>
      <w:lvlText w:val="•"/>
      <w:lvlJc w:val="left"/>
      <w:pPr>
        <w:ind w:left="2587" w:hanging="263"/>
      </w:pPr>
      <w:rPr>
        <w:rFonts w:hint="default"/>
      </w:rPr>
    </w:lvl>
    <w:lvl w:ilvl="4" w:tplc="250E0102">
      <w:numFmt w:val="bullet"/>
      <w:lvlText w:val="•"/>
      <w:lvlJc w:val="left"/>
      <w:pPr>
        <w:ind w:left="3296" w:hanging="263"/>
      </w:pPr>
      <w:rPr>
        <w:rFonts w:hint="default"/>
      </w:rPr>
    </w:lvl>
    <w:lvl w:ilvl="5" w:tplc="2676FB22">
      <w:numFmt w:val="bullet"/>
      <w:lvlText w:val="•"/>
      <w:lvlJc w:val="left"/>
      <w:pPr>
        <w:ind w:left="4005" w:hanging="263"/>
      </w:pPr>
      <w:rPr>
        <w:rFonts w:hint="default"/>
      </w:rPr>
    </w:lvl>
    <w:lvl w:ilvl="6" w:tplc="E8245568">
      <w:numFmt w:val="bullet"/>
      <w:lvlText w:val="•"/>
      <w:lvlJc w:val="left"/>
      <w:pPr>
        <w:ind w:left="4714" w:hanging="263"/>
      </w:pPr>
      <w:rPr>
        <w:rFonts w:hint="default"/>
      </w:rPr>
    </w:lvl>
    <w:lvl w:ilvl="7" w:tplc="FC921982">
      <w:numFmt w:val="bullet"/>
      <w:lvlText w:val="•"/>
      <w:lvlJc w:val="left"/>
      <w:pPr>
        <w:ind w:left="5423" w:hanging="263"/>
      </w:pPr>
      <w:rPr>
        <w:rFonts w:hint="default"/>
      </w:rPr>
    </w:lvl>
    <w:lvl w:ilvl="8" w:tplc="038A12BE">
      <w:numFmt w:val="bullet"/>
      <w:lvlText w:val="•"/>
      <w:lvlJc w:val="left"/>
      <w:pPr>
        <w:ind w:left="6132" w:hanging="263"/>
      </w:pPr>
      <w:rPr>
        <w:rFonts w:hint="default"/>
      </w:rPr>
    </w:lvl>
  </w:abstractNum>
  <w:abstractNum w:abstractNumId="13">
    <w:nsid w:val="6B920F12"/>
    <w:multiLevelType w:val="hybridMultilevel"/>
    <w:tmpl w:val="CA72FBC2"/>
    <w:lvl w:ilvl="0" w:tplc="E83C0AA0">
      <w:numFmt w:val="bullet"/>
      <w:lvlText w:val="-"/>
      <w:lvlJc w:val="left"/>
      <w:pPr>
        <w:ind w:left="293" w:hanging="119"/>
      </w:pPr>
      <w:rPr>
        <w:rFonts w:ascii="Arial" w:eastAsia="Arial" w:hAnsi="Arial" w:cs="Arial" w:hint="default"/>
        <w:color w:val="262323"/>
        <w:w w:val="112"/>
        <w:sz w:val="13"/>
        <w:szCs w:val="13"/>
      </w:rPr>
    </w:lvl>
    <w:lvl w:ilvl="1" w:tplc="E93C3022">
      <w:numFmt w:val="bullet"/>
      <w:lvlText w:val="•"/>
      <w:lvlJc w:val="left"/>
      <w:pPr>
        <w:ind w:left="1045" w:hanging="119"/>
      </w:pPr>
      <w:rPr>
        <w:rFonts w:hint="default"/>
      </w:rPr>
    </w:lvl>
    <w:lvl w:ilvl="2" w:tplc="D8DCED5E">
      <w:numFmt w:val="bullet"/>
      <w:lvlText w:val="•"/>
      <w:lvlJc w:val="left"/>
      <w:pPr>
        <w:ind w:left="1790" w:hanging="119"/>
      </w:pPr>
      <w:rPr>
        <w:rFonts w:hint="default"/>
      </w:rPr>
    </w:lvl>
    <w:lvl w:ilvl="3" w:tplc="E358326C">
      <w:numFmt w:val="bullet"/>
      <w:lvlText w:val="•"/>
      <w:lvlJc w:val="left"/>
      <w:pPr>
        <w:ind w:left="2535" w:hanging="119"/>
      </w:pPr>
      <w:rPr>
        <w:rFonts w:hint="default"/>
      </w:rPr>
    </w:lvl>
    <w:lvl w:ilvl="4" w:tplc="E5EAF7F6">
      <w:numFmt w:val="bullet"/>
      <w:lvlText w:val="•"/>
      <w:lvlJc w:val="left"/>
      <w:pPr>
        <w:ind w:left="3280" w:hanging="119"/>
      </w:pPr>
      <w:rPr>
        <w:rFonts w:hint="default"/>
      </w:rPr>
    </w:lvl>
    <w:lvl w:ilvl="5" w:tplc="2EDE8978">
      <w:numFmt w:val="bullet"/>
      <w:lvlText w:val="•"/>
      <w:lvlJc w:val="left"/>
      <w:pPr>
        <w:ind w:left="4025" w:hanging="119"/>
      </w:pPr>
      <w:rPr>
        <w:rFonts w:hint="default"/>
      </w:rPr>
    </w:lvl>
    <w:lvl w:ilvl="6" w:tplc="481A609A">
      <w:numFmt w:val="bullet"/>
      <w:lvlText w:val="•"/>
      <w:lvlJc w:val="left"/>
      <w:pPr>
        <w:ind w:left="4770" w:hanging="119"/>
      </w:pPr>
      <w:rPr>
        <w:rFonts w:hint="default"/>
      </w:rPr>
    </w:lvl>
    <w:lvl w:ilvl="7" w:tplc="60BEE7CA">
      <w:numFmt w:val="bullet"/>
      <w:lvlText w:val="•"/>
      <w:lvlJc w:val="left"/>
      <w:pPr>
        <w:ind w:left="5515" w:hanging="119"/>
      </w:pPr>
      <w:rPr>
        <w:rFonts w:hint="default"/>
      </w:rPr>
    </w:lvl>
    <w:lvl w:ilvl="8" w:tplc="CA362684">
      <w:numFmt w:val="bullet"/>
      <w:lvlText w:val="•"/>
      <w:lvlJc w:val="left"/>
      <w:pPr>
        <w:ind w:left="6260" w:hanging="119"/>
      </w:pPr>
      <w:rPr>
        <w:rFonts w:hint="default"/>
      </w:rPr>
    </w:lvl>
  </w:abstractNum>
  <w:abstractNum w:abstractNumId="14">
    <w:nsid w:val="6EE803BD"/>
    <w:multiLevelType w:val="hybridMultilevel"/>
    <w:tmpl w:val="0CA45306"/>
    <w:lvl w:ilvl="0" w:tplc="68503302">
      <w:numFmt w:val="bullet"/>
      <w:lvlText w:val="•"/>
      <w:lvlJc w:val="left"/>
      <w:pPr>
        <w:ind w:left="132" w:hanging="133"/>
      </w:pPr>
      <w:rPr>
        <w:rFonts w:ascii="Arial" w:eastAsia="Arial" w:hAnsi="Arial" w:cs="Arial" w:hint="default"/>
        <w:color w:val="262426"/>
        <w:w w:val="107"/>
        <w:sz w:val="14"/>
        <w:szCs w:val="14"/>
      </w:rPr>
    </w:lvl>
    <w:lvl w:ilvl="1" w:tplc="4E022894">
      <w:numFmt w:val="bullet"/>
      <w:lvlText w:val="•"/>
      <w:lvlJc w:val="left"/>
      <w:pPr>
        <w:ind w:left="167" w:hanging="133"/>
      </w:pPr>
      <w:rPr>
        <w:rFonts w:hint="default"/>
      </w:rPr>
    </w:lvl>
    <w:lvl w:ilvl="2" w:tplc="16A652F2">
      <w:numFmt w:val="bullet"/>
      <w:lvlText w:val="•"/>
      <w:lvlJc w:val="left"/>
      <w:pPr>
        <w:ind w:left="194" w:hanging="133"/>
      </w:pPr>
      <w:rPr>
        <w:rFonts w:hint="default"/>
      </w:rPr>
    </w:lvl>
    <w:lvl w:ilvl="3" w:tplc="897CF65E">
      <w:numFmt w:val="bullet"/>
      <w:lvlText w:val="•"/>
      <w:lvlJc w:val="left"/>
      <w:pPr>
        <w:ind w:left="222" w:hanging="133"/>
      </w:pPr>
      <w:rPr>
        <w:rFonts w:hint="default"/>
      </w:rPr>
    </w:lvl>
    <w:lvl w:ilvl="4" w:tplc="31804684">
      <w:numFmt w:val="bullet"/>
      <w:lvlText w:val="•"/>
      <w:lvlJc w:val="left"/>
      <w:pPr>
        <w:ind w:left="249" w:hanging="133"/>
      </w:pPr>
      <w:rPr>
        <w:rFonts w:hint="default"/>
      </w:rPr>
    </w:lvl>
    <w:lvl w:ilvl="5" w:tplc="8F7A9DA6">
      <w:numFmt w:val="bullet"/>
      <w:lvlText w:val="•"/>
      <w:lvlJc w:val="left"/>
      <w:pPr>
        <w:ind w:left="277" w:hanging="133"/>
      </w:pPr>
      <w:rPr>
        <w:rFonts w:hint="default"/>
      </w:rPr>
    </w:lvl>
    <w:lvl w:ilvl="6" w:tplc="5F166A6A">
      <w:numFmt w:val="bullet"/>
      <w:lvlText w:val="•"/>
      <w:lvlJc w:val="left"/>
      <w:pPr>
        <w:ind w:left="304" w:hanging="133"/>
      </w:pPr>
      <w:rPr>
        <w:rFonts w:hint="default"/>
      </w:rPr>
    </w:lvl>
    <w:lvl w:ilvl="7" w:tplc="03C4D792">
      <w:numFmt w:val="bullet"/>
      <w:lvlText w:val="•"/>
      <w:lvlJc w:val="left"/>
      <w:pPr>
        <w:ind w:left="332" w:hanging="133"/>
      </w:pPr>
      <w:rPr>
        <w:rFonts w:hint="default"/>
      </w:rPr>
    </w:lvl>
    <w:lvl w:ilvl="8" w:tplc="87E00234">
      <w:numFmt w:val="bullet"/>
      <w:lvlText w:val="•"/>
      <w:lvlJc w:val="left"/>
      <w:pPr>
        <w:ind w:left="359" w:hanging="133"/>
      </w:pPr>
      <w:rPr>
        <w:rFonts w:hint="default"/>
      </w:rPr>
    </w:lvl>
  </w:abstractNum>
  <w:abstractNum w:abstractNumId="15">
    <w:nsid w:val="71BC059A"/>
    <w:multiLevelType w:val="hybridMultilevel"/>
    <w:tmpl w:val="3F7E3342"/>
    <w:lvl w:ilvl="0" w:tplc="EA4C151E">
      <w:start w:val="1"/>
      <w:numFmt w:val="decimal"/>
      <w:lvlText w:val="%1."/>
      <w:lvlJc w:val="left"/>
      <w:pPr>
        <w:ind w:left="468" w:hanging="364"/>
        <w:jc w:val="left"/>
      </w:pPr>
      <w:rPr>
        <w:rFonts w:hint="default"/>
        <w:w w:val="106"/>
      </w:rPr>
    </w:lvl>
    <w:lvl w:ilvl="1" w:tplc="5DF2A9F4">
      <w:numFmt w:val="bullet"/>
      <w:lvlText w:val="•"/>
      <w:lvlJc w:val="left"/>
      <w:pPr>
        <w:ind w:left="432" w:hanging="127"/>
      </w:pPr>
      <w:rPr>
        <w:rFonts w:ascii="Arial" w:eastAsia="Arial" w:hAnsi="Arial" w:cs="Arial" w:hint="default"/>
        <w:color w:val="211D1F"/>
        <w:w w:val="85"/>
        <w:sz w:val="21"/>
        <w:szCs w:val="21"/>
      </w:rPr>
    </w:lvl>
    <w:lvl w:ilvl="2" w:tplc="7562A934">
      <w:numFmt w:val="bullet"/>
      <w:lvlText w:val="•"/>
      <w:lvlJc w:val="left"/>
      <w:pPr>
        <w:ind w:left="1208" w:hanging="127"/>
      </w:pPr>
      <w:rPr>
        <w:rFonts w:hint="default"/>
      </w:rPr>
    </w:lvl>
    <w:lvl w:ilvl="3" w:tplc="E36A023E">
      <w:numFmt w:val="bullet"/>
      <w:lvlText w:val="•"/>
      <w:lvlJc w:val="left"/>
      <w:pPr>
        <w:ind w:left="1957" w:hanging="127"/>
      </w:pPr>
      <w:rPr>
        <w:rFonts w:hint="default"/>
      </w:rPr>
    </w:lvl>
    <w:lvl w:ilvl="4" w:tplc="59B8450C">
      <w:numFmt w:val="bullet"/>
      <w:lvlText w:val="•"/>
      <w:lvlJc w:val="left"/>
      <w:pPr>
        <w:ind w:left="2706" w:hanging="127"/>
      </w:pPr>
      <w:rPr>
        <w:rFonts w:hint="default"/>
      </w:rPr>
    </w:lvl>
    <w:lvl w:ilvl="5" w:tplc="285217C4">
      <w:numFmt w:val="bullet"/>
      <w:lvlText w:val="•"/>
      <w:lvlJc w:val="left"/>
      <w:pPr>
        <w:ind w:left="3455" w:hanging="127"/>
      </w:pPr>
      <w:rPr>
        <w:rFonts w:hint="default"/>
      </w:rPr>
    </w:lvl>
    <w:lvl w:ilvl="6" w:tplc="362C7FBC">
      <w:numFmt w:val="bullet"/>
      <w:lvlText w:val="•"/>
      <w:lvlJc w:val="left"/>
      <w:pPr>
        <w:ind w:left="4204" w:hanging="127"/>
      </w:pPr>
      <w:rPr>
        <w:rFonts w:hint="default"/>
      </w:rPr>
    </w:lvl>
    <w:lvl w:ilvl="7" w:tplc="CAFEEA14">
      <w:numFmt w:val="bullet"/>
      <w:lvlText w:val="•"/>
      <w:lvlJc w:val="left"/>
      <w:pPr>
        <w:ind w:left="4953" w:hanging="127"/>
      </w:pPr>
      <w:rPr>
        <w:rFonts w:hint="default"/>
      </w:rPr>
    </w:lvl>
    <w:lvl w:ilvl="8" w:tplc="ACD4AEB8">
      <w:numFmt w:val="bullet"/>
      <w:lvlText w:val="•"/>
      <w:lvlJc w:val="left"/>
      <w:pPr>
        <w:ind w:left="5702" w:hanging="127"/>
      </w:pPr>
      <w:rPr>
        <w:rFonts w:hint="default"/>
      </w:rPr>
    </w:lvl>
  </w:abstractNum>
  <w:abstractNum w:abstractNumId="16">
    <w:nsid w:val="77A53974"/>
    <w:multiLevelType w:val="hybridMultilevel"/>
    <w:tmpl w:val="C8DC30D4"/>
    <w:lvl w:ilvl="0" w:tplc="81B21E9C">
      <w:start w:val="1"/>
      <w:numFmt w:val="decimal"/>
      <w:lvlText w:val="%1."/>
      <w:lvlJc w:val="left"/>
      <w:pPr>
        <w:ind w:left="310" w:hanging="172"/>
        <w:jc w:val="left"/>
      </w:pPr>
      <w:rPr>
        <w:rFonts w:ascii="Arial" w:eastAsia="Arial" w:hAnsi="Arial" w:cs="Arial" w:hint="default"/>
        <w:color w:val="242121"/>
        <w:w w:val="106"/>
        <w:sz w:val="15"/>
        <w:szCs w:val="15"/>
      </w:rPr>
    </w:lvl>
    <w:lvl w:ilvl="1" w:tplc="BE30EEA8">
      <w:start w:val="2"/>
      <w:numFmt w:val="decimal"/>
      <w:lvlText w:val="%2."/>
      <w:lvlJc w:val="left"/>
      <w:pPr>
        <w:ind w:left="604" w:hanging="198"/>
        <w:jc w:val="left"/>
      </w:pPr>
      <w:rPr>
        <w:rFonts w:hint="default"/>
        <w:w w:val="104"/>
      </w:rPr>
    </w:lvl>
    <w:lvl w:ilvl="2" w:tplc="35266D6E">
      <w:numFmt w:val="bullet"/>
      <w:lvlText w:val="•"/>
      <w:lvlJc w:val="left"/>
      <w:pPr>
        <w:ind w:left="600" w:hanging="198"/>
      </w:pPr>
      <w:rPr>
        <w:rFonts w:hint="default"/>
      </w:rPr>
    </w:lvl>
    <w:lvl w:ilvl="3" w:tplc="AEB27242">
      <w:numFmt w:val="bullet"/>
      <w:lvlText w:val="•"/>
      <w:lvlJc w:val="left"/>
      <w:pPr>
        <w:ind w:left="1446" w:hanging="198"/>
      </w:pPr>
      <w:rPr>
        <w:rFonts w:hint="default"/>
      </w:rPr>
    </w:lvl>
    <w:lvl w:ilvl="4" w:tplc="D8F272B0">
      <w:numFmt w:val="bullet"/>
      <w:lvlText w:val="•"/>
      <w:lvlJc w:val="left"/>
      <w:pPr>
        <w:ind w:left="2292" w:hanging="198"/>
      </w:pPr>
      <w:rPr>
        <w:rFonts w:hint="default"/>
      </w:rPr>
    </w:lvl>
    <w:lvl w:ilvl="5" w:tplc="54E65CB8">
      <w:numFmt w:val="bullet"/>
      <w:lvlText w:val="•"/>
      <w:lvlJc w:val="left"/>
      <w:pPr>
        <w:ind w:left="3138" w:hanging="198"/>
      </w:pPr>
      <w:rPr>
        <w:rFonts w:hint="default"/>
      </w:rPr>
    </w:lvl>
    <w:lvl w:ilvl="6" w:tplc="5254B496">
      <w:numFmt w:val="bullet"/>
      <w:lvlText w:val="•"/>
      <w:lvlJc w:val="left"/>
      <w:pPr>
        <w:ind w:left="3985" w:hanging="198"/>
      </w:pPr>
      <w:rPr>
        <w:rFonts w:hint="default"/>
      </w:rPr>
    </w:lvl>
    <w:lvl w:ilvl="7" w:tplc="4BDA395C">
      <w:numFmt w:val="bullet"/>
      <w:lvlText w:val="•"/>
      <w:lvlJc w:val="left"/>
      <w:pPr>
        <w:ind w:left="4831" w:hanging="198"/>
      </w:pPr>
      <w:rPr>
        <w:rFonts w:hint="default"/>
      </w:rPr>
    </w:lvl>
    <w:lvl w:ilvl="8" w:tplc="07B28A72">
      <w:numFmt w:val="bullet"/>
      <w:lvlText w:val="•"/>
      <w:lvlJc w:val="left"/>
      <w:pPr>
        <w:ind w:left="5677" w:hanging="198"/>
      </w:pPr>
      <w:rPr>
        <w:rFonts w:hint="default"/>
      </w:rPr>
    </w:lvl>
  </w:abstractNum>
  <w:abstractNum w:abstractNumId="17">
    <w:nsid w:val="7A0E4B1C"/>
    <w:multiLevelType w:val="hybridMultilevel"/>
    <w:tmpl w:val="4670B412"/>
    <w:lvl w:ilvl="0" w:tplc="8BEC3F90">
      <w:numFmt w:val="bullet"/>
      <w:lvlText w:val="-"/>
      <w:lvlJc w:val="left"/>
      <w:pPr>
        <w:ind w:left="234" w:hanging="128"/>
      </w:pPr>
      <w:rPr>
        <w:rFonts w:ascii="Arial" w:eastAsia="Arial" w:hAnsi="Arial" w:cs="Arial" w:hint="default"/>
        <w:color w:val="231F21"/>
        <w:w w:val="104"/>
        <w:sz w:val="15"/>
        <w:szCs w:val="15"/>
      </w:rPr>
    </w:lvl>
    <w:lvl w:ilvl="1" w:tplc="D730F3AE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F1F"/>
        <w:w w:val="104"/>
        <w:sz w:val="14"/>
        <w:szCs w:val="14"/>
      </w:rPr>
    </w:lvl>
    <w:lvl w:ilvl="2" w:tplc="FD4CDC9E">
      <w:numFmt w:val="bullet"/>
      <w:lvlText w:val="•"/>
      <w:lvlJc w:val="left"/>
      <w:pPr>
        <w:ind w:left="1098" w:hanging="120"/>
      </w:pPr>
      <w:rPr>
        <w:rFonts w:hint="default"/>
      </w:rPr>
    </w:lvl>
    <w:lvl w:ilvl="3" w:tplc="18D63642">
      <w:numFmt w:val="bullet"/>
      <w:lvlText w:val="•"/>
      <w:lvlJc w:val="left"/>
      <w:pPr>
        <w:ind w:left="1897" w:hanging="120"/>
      </w:pPr>
      <w:rPr>
        <w:rFonts w:hint="default"/>
      </w:rPr>
    </w:lvl>
    <w:lvl w:ilvl="4" w:tplc="DC3472B0">
      <w:numFmt w:val="bullet"/>
      <w:lvlText w:val="•"/>
      <w:lvlJc w:val="left"/>
      <w:pPr>
        <w:ind w:left="2696" w:hanging="120"/>
      </w:pPr>
      <w:rPr>
        <w:rFonts w:hint="default"/>
      </w:rPr>
    </w:lvl>
    <w:lvl w:ilvl="5" w:tplc="37E240FE">
      <w:numFmt w:val="bullet"/>
      <w:lvlText w:val="•"/>
      <w:lvlJc w:val="left"/>
      <w:pPr>
        <w:ind w:left="3495" w:hanging="120"/>
      </w:pPr>
      <w:rPr>
        <w:rFonts w:hint="default"/>
      </w:rPr>
    </w:lvl>
    <w:lvl w:ilvl="6" w:tplc="C5EA14BE">
      <w:numFmt w:val="bullet"/>
      <w:lvlText w:val="•"/>
      <w:lvlJc w:val="left"/>
      <w:pPr>
        <w:ind w:left="4294" w:hanging="120"/>
      </w:pPr>
      <w:rPr>
        <w:rFonts w:hint="default"/>
      </w:rPr>
    </w:lvl>
    <w:lvl w:ilvl="7" w:tplc="04B04E8C">
      <w:numFmt w:val="bullet"/>
      <w:lvlText w:val="•"/>
      <w:lvlJc w:val="left"/>
      <w:pPr>
        <w:ind w:left="5093" w:hanging="120"/>
      </w:pPr>
      <w:rPr>
        <w:rFonts w:hint="default"/>
      </w:rPr>
    </w:lvl>
    <w:lvl w:ilvl="8" w:tplc="E97A7192">
      <w:numFmt w:val="bullet"/>
      <w:lvlText w:val="•"/>
      <w:lvlJc w:val="left"/>
      <w:pPr>
        <w:ind w:left="5892" w:hanging="120"/>
      </w:pPr>
      <w:rPr>
        <w:rFonts w:hint="default"/>
      </w:rPr>
    </w:lvl>
  </w:abstractNum>
  <w:abstractNum w:abstractNumId="18">
    <w:nsid w:val="7A37520D"/>
    <w:multiLevelType w:val="hybridMultilevel"/>
    <w:tmpl w:val="1E5857D8"/>
    <w:lvl w:ilvl="0" w:tplc="6B96F44C">
      <w:start w:val="1"/>
      <w:numFmt w:val="decimal"/>
      <w:lvlText w:val="%1."/>
      <w:lvlJc w:val="left"/>
      <w:pPr>
        <w:ind w:left="480" w:hanging="366"/>
        <w:jc w:val="left"/>
      </w:pPr>
      <w:rPr>
        <w:rFonts w:hint="default"/>
        <w:b/>
        <w:bCs/>
        <w:w w:val="105"/>
      </w:rPr>
    </w:lvl>
    <w:lvl w:ilvl="1" w:tplc="B0E48F9E">
      <w:numFmt w:val="bullet"/>
      <w:lvlText w:val="•"/>
      <w:lvlJc w:val="left"/>
      <w:pPr>
        <w:ind w:left="1158" w:hanging="366"/>
      </w:pPr>
      <w:rPr>
        <w:rFonts w:hint="default"/>
      </w:rPr>
    </w:lvl>
    <w:lvl w:ilvl="2" w:tplc="18049AEE">
      <w:numFmt w:val="bullet"/>
      <w:lvlText w:val="•"/>
      <w:lvlJc w:val="left"/>
      <w:pPr>
        <w:ind w:left="1836" w:hanging="366"/>
      </w:pPr>
      <w:rPr>
        <w:rFonts w:hint="default"/>
      </w:rPr>
    </w:lvl>
    <w:lvl w:ilvl="3" w:tplc="275A032A">
      <w:numFmt w:val="bullet"/>
      <w:lvlText w:val="•"/>
      <w:lvlJc w:val="left"/>
      <w:pPr>
        <w:ind w:left="2514" w:hanging="366"/>
      </w:pPr>
      <w:rPr>
        <w:rFonts w:hint="default"/>
      </w:rPr>
    </w:lvl>
    <w:lvl w:ilvl="4" w:tplc="B894AB4A">
      <w:numFmt w:val="bullet"/>
      <w:lvlText w:val="•"/>
      <w:lvlJc w:val="left"/>
      <w:pPr>
        <w:ind w:left="3192" w:hanging="366"/>
      </w:pPr>
      <w:rPr>
        <w:rFonts w:hint="default"/>
      </w:rPr>
    </w:lvl>
    <w:lvl w:ilvl="5" w:tplc="A3BA9A08">
      <w:numFmt w:val="bullet"/>
      <w:lvlText w:val="•"/>
      <w:lvlJc w:val="left"/>
      <w:pPr>
        <w:ind w:left="3870" w:hanging="366"/>
      </w:pPr>
      <w:rPr>
        <w:rFonts w:hint="default"/>
      </w:rPr>
    </w:lvl>
    <w:lvl w:ilvl="6" w:tplc="B2EC73E2">
      <w:numFmt w:val="bullet"/>
      <w:lvlText w:val="•"/>
      <w:lvlJc w:val="left"/>
      <w:pPr>
        <w:ind w:left="4548" w:hanging="366"/>
      </w:pPr>
      <w:rPr>
        <w:rFonts w:hint="default"/>
      </w:rPr>
    </w:lvl>
    <w:lvl w:ilvl="7" w:tplc="1668EDF8">
      <w:numFmt w:val="bullet"/>
      <w:lvlText w:val="•"/>
      <w:lvlJc w:val="left"/>
      <w:pPr>
        <w:ind w:left="5226" w:hanging="366"/>
      </w:pPr>
      <w:rPr>
        <w:rFonts w:hint="default"/>
      </w:rPr>
    </w:lvl>
    <w:lvl w:ilvl="8" w:tplc="C2BAD96A">
      <w:numFmt w:val="bullet"/>
      <w:lvlText w:val="•"/>
      <w:lvlJc w:val="left"/>
      <w:pPr>
        <w:ind w:left="5904" w:hanging="366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5"/>
  </w:num>
  <w:num w:numId="5">
    <w:abstractNumId w:val="7"/>
  </w:num>
  <w:num w:numId="6">
    <w:abstractNumId w:val="18"/>
  </w:num>
  <w:num w:numId="7">
    <w:abstractNumId w:val="5"/>
  </w:num>
  <w:num w:numId="8">
    <w:abstractNumId w:val="11"/>
  </w:num>
  <w:num w:numId="9">
    <w:abstractNumId w:val="10"/>
  </w:num>
  <w:num w:numId="10">
    <w:abstractNumId w:val="17"/>
  </w:num>
  <w:num w:numId="11">
    <w:abstractNumId w:val="8"/>
  </w:num>
  <w:num w:numId="12">
    <w:abstractNumId w:val="2"/>
  </w:num>
  <w:num w:numId="13">
    <w:abstractNumId w:val="3"/>
  </w:num>
  <w:num w:numId="14">
    <w:abstractNumId w:val="14"/>
  </w:num>
  <w:num w:numId="15">
    <w:abstractNumId w:val="16"/>
  </w:num>
  <w:num w:numId="16">
    <w:abstractNumId w:val="12"/>
  </w:num>
  <w:num w:numId="17">
    <w:abstractNumId w:val="6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4C9A"/>
    <w:rsid w:val="00334C9A"/>
    <w:rsid w:val="00335F3C"/>
    <w:rsid w:val="00432947"/>
    <w:rsid w:val="004D6AB8"/>
    <w:rsid w:val="0054113B"/>
    <w:rsid w:val="0056522D"/>
    <w:rsid w:val="00622F1D"/>
    <w:rsid w:val="00636817"/>
    <w:rsid w:val="00763B2E"/>
    <w:rsid w:val="0077118C"/>
    <w:rsid w:val="007F434D"/>
    <w:rsid w:val="008A4ABB"/>
    <w:rsid w:val="00A54A4D"/>
    <w:rsid w:val="00A61FA4"/>
    <w:rsid w:val="00AA6095"/>
    <w:rsid w:val="00AE4BFB"/>
    <w:rsid w:val="00BD1864"/>
    <w:rsid w:val="00C03E7A"/>
    <w:rsid w:val="00C14440"/>
    <w:rsid w:val="00CA6A8D"/>
    <w:rsid w:val="00D3683E"/>
    <w:rsid w:val="00DA372F"/>
    <w:rsid w:val="00E64E62"/>
    <w:rsid w:val="00E71573"/>
    <w:rsid w:val="00EA57DE"/>
    <w:rsid w:val="00F2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ind w:left="2224"/>
      <w:outlineLvl w:val="0"/>
    </w:pPr>
    <w:rPr>
      <w:b/>
      <w:bCs/>
      <w:sz w:val="57"/>
      <w:szCs w:val="57"/>
    </w:rPr>
  </w:style>
  <w:style w:type="paragraph" w:styleId="2">
    <w:name w:val="heading 2"/>
    <w:basedOn w:val="a"/>
    <w:uiPriority w:val="1"/>
    <w:qFormat/>
    <w:pPr>
      <w:spacing w:line="280" w:lineRule="exact"/>
      <w:jc w:val="center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uiPriority w:val="1"/>
    <w:qFormat/>
    <w:pPr>
      <w:spacing w:before="71"/>
      <w:ind w:left="114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10"/>
      <w:ind w:left="20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b/>
      <w:bCs/>
      <w:sz w:val="27"/>
      <w:szCs w:val="27"/>
    </w:rPr>
  </w:style>
  <w:style w:type="paragraph" w:styleId="6">
    <w:name w:val="heading 6"/>
    <w:basedOn w:val="a"/>
    <w:uiPriority w:val="1"/>
    <w:qFormat/>
    <w:pPr>
      <w:spacing w:before="11"/>
      <w:ind w:left="20"/>
      <w:outlineLvl w:val="5"/>
    </w:pPr>
    <w:rPr>
      <w:b/>
      <w:bCs/>
      <w:sz w:val="26"/>
      <w:szCs w:val="26"/>
    </w:rPr>
  </w:style>
  <w:style w:type="paragraph" w:styleId="7">
    <w:name w:val="heading 7"/>
    <w:basedOn w:val="a"/>
    <w:uiPriority w:val="1"/>
    <w:qFormat/>
    <w:pPr>
      <w:ind w:left="11" w:right="2854"/>
      <w:jc w:val="center"/>
      <w:outlineLvl w:val="6"/>
    </w:pPr>
    <w:rPr>
      <w:b/>
      <w:bCs/>
      <w:sz w:val="25"/>
      <w:szCs w:val="25"/>
    </w:rPr>
  </w:style>
  <w:style w:type="paragraph" w:styleId="8">
    <w:name w:val="heading 8"/>
    <w:basedOn w:val="a"/>
    <w:uiPriority w:val="1"/>
    <w:qFormat/>
    <w:pPr>
      <w:spacing w:before="9"/>
      <w:ind w:left="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spacing w:before="93"/>
      <w:ind w:left="354"/>
      <w:outlineLvl w:val="8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109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89"/>
      <w:ind w:left="10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3"/>
      <w:ind w:left="42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07" w:hanging="361"/>
    </w:pPr>
  </w:style>
  <w:style w:type="paragraph" w:customStyle="1" w:styleId="TableParagraph">
    <w:name w:val="Table Paragraph"/>
    <w:basedOn w:val="a"/>
    <w:uiPriority w:val="1"/>
    <w:qFormat/>
    <w:pPr>
      <w:spacing w:before="49"/>
    </w:pPr>
  </w:style>
  <w:style w:type="paragraph" w:styleId="a5">
    <w:name w:val="Balloon Text"/>
    <w:basedOn w:val="a"/>
    <w:link w:val="a6"/>
    <w:uiPriority w:val="99"/>
    <w:semiHidden/>
    <w:unhideWhenUsed/>
    <w:rsid w:val="004D6A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AB8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D6AB8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D6AB8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image" Target="media/image19.emf"/><Relationship Id="rId21" Type="http://schemas.openxmlformats.org/officeDocument/2006/relationships/header" Target="header4.xml"/><Relationship Id="rId34" Type="http://schemas.openxmlformats.org/officeDocument/2006/relationships/footer" Target="footer6.xml"/><Relationship Id="rId42" Type="http://schemas.openxmlformats.org/officeDocument/2006/relationships/image" Target="media/image21.emf"/><Relationship Id="rId47" Type="http://schemas.openxmlformats.org/officeDocument/2006/relationships/image" Target="media/image25.emf"/><Relationship Id="rId50" Type="http://schemas.openxmlformats.org/officeDocument/2006/relationships/image" Target="media/image27.emf"/><Relationship Id="rId55" Type="http://schemas.openxmlformats.org/officeDocument/2006/relationships/image" Target="media/image31.emf"/><Relationship Id="rId63" Type="http://schemas.openxmlformats.org/officeDocument/2006/relationships/image" Target="media/image39.emf"/><Relationship Id="rId68" Type="http://schemas.openxmlformats.org/officeDocument/2006/relationships/header" Target="header13.xml"/><Relationship Id="rId76" Type="http://schemas.openxmlformats.org/officeDocument/2006/relationships/header" Target="header14.xml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9.xml"/><Relationship Id="rId53" Type="http://schemas.openxmlformats.org/officeDocument/2006/relationships/image" Target="media/image30.emf"/><Relationship Id="rId58" Type="http://schemas.openxmlformats.org/officeDocument/2006/relationships/image" Target="media/image34.emf"/><Relationship Id="rId66" Type="http://schemas.openxmlformats.org/officeDocument/2006/relationships/footer" Target="footer7.xml"/><Relationship Id="rId74" Type="http://schemas.openxmlformats.org/officeDocument/2006/relationships/image" Target="media/image46.emf"/><Relationship Id="rId79" Type="http://schemas.openxmlformats.org/officeDocument/2006/relationships/footer" Target="footer10.xml"/><Relationship Id="rId5" Type="http://schemas.openxmlformats.org/officeDocument/2006/relationships/webSettings" Target="webSettings.xml"/><Relationship Id="rId61" Type="http://schemas.openxmlformats.org/officeDocument/2006/relationships/image" Target="media/image37.emf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image" Target="media/image29.emf"/><Relationship Id="rId60" Type="http://schemas.openxmlformats.org/officeDocument/2006/relationships/image" Target="media/image36.emf"/><Relationship Id="rId65" Type="http://schemas.openxmlformats.org/officeDocument/2006/relationships/header" Target="header12.xml"/><Relationship Id="rId73" Type="http://schemas.openxmlformats.org/officeDocument/2006/relationships/image" Target="media/image45.emf"/><Relationship Id="rId78" Type="http://schemas.openxmlformats.org/officeDocument/2006/relationships/header" Target="header1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image" Target="media/image16.png"/><Relationship Id="rId43" Type="http://schemas.openxmlformats.org/officeDocument/2006/relationships/image" Target="media/image22.emf"/><Relationship Id="rId48" Type="http://schemas.openxmlformats.org/officeDocument/2006/relationships/header" Target="header10.xml"/><Relationship Id="rId56" Type="http://schemas.openxmlformats.org/officeDocument/2006/relationships/image" Target="media/image32.emf"/><Relationship Id="rId64" Type="http://schemas.openxmlformats.org/officeDocument/2006/relationships/image" Target="media/image40.emf"/><Relationship Id="rId69" Type="http://schemas.openxmlformats.org/officeDocument/2006/relationships/footer" Target="footer8.xml"/><Relationship Id="rId77" Type="http://schemas.openxmlformats.org/officeDocument/2006/relationships/footer" Target="footer9.xml"/><Relationship Id="rId8" Type="http://schemas.openxmlformats.org/officeDocument/2006/relationships/image" Target="media/image1.jpeg"/><Relationship Id="rId51" Type="http://schemas.openxmlformats.org/officeDocument/2006/relationships/image" Target="media/image28.emf"/><Relationship Id="rId72" Type="http://schemas.openxmlformats.org/officeDocument/2006/relationships/image" Target="media/image44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header" Target="header6.xml"/><Relationship Id="rId38" Type="http://schemas.openxmlformats.org/officeDocument/2006/relationships/image" Target="media/image18.emf"/><Relationship Id="rId46" Type="http://schemas.openxmlformats.org/officeDocument/2006/relationships/image" Target="media/image24.png"/><Relationship Id="rId59" Type="http://schemas.openxmlformats.org/officeDocument/2006/relationships/image" Target="media/image35.emf"/><Relationship Id="rId67" Type="http://schemas.openxmlformats.org/officeDocument/2006/relationships/image" Target="media/image41.png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54" Type="http://schemas.openxmlformats.org/officeDocument/2006/relationships/header" Target="header11.xml"/><Relationship Id="rId62" Type="http://schemas.openxmlformats.org/officeDocument/2006/relationships/image" Target="media/image38.emf"/><Relationship Id="rId70" Type="http://schemas.openxmlformats.org/officeDocument/2006/relationships/image" Target="media/image42.emf"/><Relationship Id="rId75" Type="http://schemas.openxmlformats.org/officeDocument/2006/relationships/image" Target="media/image4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15994</Words>
  <Characters>9118</Characters>
  <Application>Microsoft Office Word</Application>
  <DocSecurity>0</DocSecurity>
  <Lines>75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 3230</vt:lpstr>
    </vt:vector>
  </TitlesOfParts>
  <Company/>
  <LinksUpToDate>false</LinksUpToDate>
  <CharactersWithSpaces>25062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3230</dc:title>
  <dc:creator>Administrator</dc:creator>
  <cp:lastModifiedBy>Полина Огородня</cp:lastModifiedBy>
  <cp:revision>7</cp:revision>
  <dcterms:created xsi:type="dcterms:W3CDTF">2020-05-29T10:45:00Z</dcterms:created>
  <dcterms:modified xsi:type="dcterms:W3CDTF">2020-06-03T08:16:00Z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2020-05-29T00:00:00Z</vt:filetime>
  </property>
</Properties>
</file>